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A3" w:rsidRDefault="003F34A3" w:rsidP="00CC58FC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148970" cy="8782050"/>
            <wp:effectExtent l="0" t="0" r="4445" b="0"/>
            <wp:docPr id="1" name="Рисунок 1" descr="C:\Users\Директор\Documents\Документы сканера\уст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cuments\Документы сканера\уста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7" t="1281" r="3357" b="1516"/>
                    <a:stretch/>
                  </pic:blipFill>
                  <pic:spPr bwMode="auto">
                    <a:xfrm>
                      <a:off x="0" y="0"/>
                      <a:ext cx="6150328" cy="878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34A3" w:rsidRDefault="003F34A3" w:rsidP="003F34A3">
      <w:pPr>
        <w:shd w:val="clear" w:color="auto" w:fill="FFFFFF"/>
        <w:ind w:left="720"/>
        <w:rPr>
          <w:b/>
          <w:color w:val="000000"/>
          <w:sz w:val="28"/>
          <w:szCs w:val="28"/>
        </w:rPr>
      </w:pPr>
    </w:p>
    <w:p w:rsidR="003F34A3" w:rsidRDefault="003F34A3" w:rsidP="003F34A3">
      <w:pPr>
        <w:shd w:val="clear" w:color="auto" w:fill="FFFFFF"/>
        <w:rPr>
          <w:b/>
          <w:color w:val="000000"/>
          <w:sz w:val="28"/>
          <w:szCs w:val="28"/>
        </w:rPr>
      </w:pPr>
    </w:p>
    <w:p w:rsidR="003F34A3" w:rsidRDefault="003F34A3" w:rsidP="003F34A3">
      <w:pPr>
        <w:shd w:val="clear" w:color="auto" w:fill="FFFFFF"/>
        <w:ind w:left="720"/>
        <w:rPr>
          <w:b/>
          <w:color w:val="000000"/>
          <w:sz w:val="28"/>
          <w:szCs w:val="28"/>
        </w:rPr>
      </w:pPr>
    </w:p>
    <w:p w:rsidR="00CC58FC" w:rsidRDefault="00CC58FC" w:rsidP="00CC58FC">
      <w:pPr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CC58FC" w:rsidRDefault="00CC58FC" w:rsidP="00CC58FC">
      <w:pPr>
        <w:shd w:val="clear" w:color="auto" w:fill="FFFFFF"/>
        <w:ind w:left="360"/>
        <w:jc w:val="center"/>
        <w:rPr>
          <w:b/>
          <w:sz w:val="28"/>
          <w:szCs w:val="28"/>
        </w:rPr>
      </w:pPr>
    </w:p>
    <w:p w:rsidR="00CC58FC" w:rsidRDefault="00CC58FC" w:rsidP="00CC58FC">
      <w:pPr>
        <w:shd w:val="clear" w:color="auto" w:fill="FFFFFF"/>
        <w:ind w:right="12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4E79CD">
        <w:rPr>
          <w:color w:val="000000"/>
          <w:sz w:val="28"/>
          <w:szCs w:val="28"/>
        </w:rPr>
        <w:t xml:space="preserve">Настоящий Устав принят в соответствии с Конституцией Российской Федерации, Законом «Об образовании в Российской Федерации», иными нормативными правовыми актами и является учредительным документом Муниципального бюджетного общеобразовательного  учреждения </w:t>
      </w:r>
      <w:proofErr w:type="spellStart"/>
      <w:r w:rsidR="004E79CD">
        <w:rPr>
          <w:color w:val="000000"/>
          <w:sz w:val="28"/>
          <w:szCs w:val="28"/>
        </w:rPr>
        <w:t>Заборьевской</w:t>
      </w:r>
      <w:proofErr w:type="spellEnd"/>
      <w:r w:rsidR="004E79CD">
        <w:rPr>
          <w:color w:val="000000"/>
          <w:sz w:val="28"/>
          <w:szCs w:val="28"/>
        </w:rPr>
        <w:t xml:space="preserve"> средней школы Демидовского района Смоленской области</w:t>
      </w:r>
      <w:r w:rsidR="00D20C61">
        <w:rPr>
          <w:color w:val="000000"/>
          <w:sz w:val="28"/>
          <w:szCs w:val="28"/>
        </w:rPr>
        <w:t xml:space="preserve"> </w:t>
      </w:r>
      <w:proofErr w:type="gramStart"/>
      <w:r w:rsidR="004E79CD">
        <w:rPr>
          <w:color w:val="000000"/>
          <w:sz w:val="28"/>
          <w:szCs w:val="28"/>
        </w:rPr>
        <w:t xml:space="preserve">( </w:t>
      </w:r>
      <w:proofErr w:type="gramEnd"/>
      <w:r w:rsidR="004E79CD">
        <w:rPr>
          <w:color w:val="000000"/>
          <w:sz w:val="28"/>
          <w:szCs w:val="28"/>
        </w:rPr>
        <w:t>далее Учреждение)</w:t>
      </w:r>
    </w:p>
    <w:p w:rsidR="00CC58FC" w:rsidRDefault="00CC58FC" w:rsidP="00CC58FC">
      <w:pPr>
        <w:shd w:val="clear" w:color="auto" w:fill="FFFFFF"/>
        <w:tabs>
          <w:tab w:val="left" w:pos="1440"/>
          <w:tab w:val="left" w:pos="996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 xml:space="preserve">Полное официальное наименование Учреждения: </w:t>
      </w:r>
      <w:r>
        <w:rPr>
          <w:color w:val="000000"/>
          <w:sz w:val="28"/>
          <w:szCs w:val="28"/>
        </w:rPr>
        <w:t xml:space="preserve">Муниципальное бюджетное общеобразовательное учреждение </w:t>
      </w:r>
      <w:r w:rsidR="001D564E">
        <w:rPr>
          <w:color w:val="000000"/>
          <w:sz w:val="28"/>
          <w:szCs w:val="28"/>
        </w:rPr>
        <w:t>Заборьевская средняя школа Демидовского района Смоленской области</w:t>
      </w:r>
    </w:p>
    <w:p w:rsidR="00CC58FC" w:rsidRDefault="00CC58FC" w:rsidP="00CC58FC">
      <w:pPr>
        <w:shd w:val="clear" w:color="auto" w:fill="FFFFFF"/>
        <w:ind w:right="19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сокращенное наименование Учреждения: МБОУ </w:t>
      </w:r>
      <w:r w:rsidR="001D564E">
        <w:rPr>
          <w:color w:val="000000"/>
          <w:spacing w:val="2"/>
          <w:sz w:val="28"/>
          <w:szCs w:val="28"/>
        </w:rPr>
        <w:t xml:space="preserve"> Заборьевская СШ Демидовского района Смоленской области</w:t>
      </w:r>
    </w:p>
    <w:p w:rsidR="00CC58FC" w:rsidRDefault="00CC58FC" w:rsidP="00CC58FC">
      <w:pPr>
        <w:shd w:val="clear" w:color="auto" w:fill="FFFFFF"/>
        <w:tabs>
          <w:tab w:val="left" w:pos="144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8"/>
          <w:sz w:val="28"/>
          <w:szCs w:val="28"/>
        </w:rPr>
        <w:t xml:space="preserve">Учреждение является некоммерческой организацией по </w:t>
      </w:r>
      <w:r>
        <w:rPr>
          <w:color w:val="000000"/>
          <w:sz w:val="28"/>
          <w:szCs w:val="28"/>
        </w:rPr>
        <w:t>типу - общеобразовательная организация и определяет в качестве предмета своей деятельности образовательную деятельность по общеобразовательным программам.</w:t>
      </w:r>
    </w:p>
    <w:p w:rsidR="00037DAB" w:rsidRDefault="00037DAB" w:rsidP="00CC58FC">
      <w:pPr>
        <w:shd w:val="clear" w:color="auto" w:fill="FFFFFF"/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Организационно-правовая форма: бюджетное учреждение.</w:t>
      </w:r>
    </w:p>
    <w:p w:rsidR="00CC58FC" w:rsidRDefault="00CC58FC" w:rsidP="00CC58FC">
      <w:pPr>
        <w:shd w:val="clear" w:color="auto" w:fill="FFFFFF"/>
        <w:ind w:right="12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Собственниками имущества Учреждения и его учредителем является </w:t>
      </w:r>
      <w:r w:rsidR="00775392">
        <w:rPr>
          <w:color w:val="000000"/>
          <w:sz w:val="28"/>
          <w:szCs w:val="28"/>
        </w:rPr>
        <w:t>Муниципальное образование «Демидовский район» Смоленской области</w:t>
      </w:r>
      <w:r w:rsidR="001E5F7C">
        <w:rPr>
          <w:color w:val="000000"/>
          <w:sz w:val="28"/>
          <w:szCs w:val="28"/>
        </w:rPr>
        <w:t>, органом, осуществляющим функции и полномочия Учредителя, является Администрация муниципального образования «Демидовский район» Смоленской области  (далее – Учредитель). Ведомственным органом Учреждения является Отдел по образованию Администрации муниципального образования «Демидовский район» Смоленской области</w:t>
      </w:r>
    </w:p>
    <w:p w:rsidR="00C57F2A" w:rsidRDefault="001E7DA4" w:rsidP="00C57F2A">
      <w:pPr>
        <w:shd w:val="clear" w:color="auto" w:fill="FFFFFF"/>
        <w:ind w:right="1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E79CD">
        <w:rPr>
          <w:color w:val="000000"/>
          <w:sz w:val="28"/>
          <w:szCs w:val="28"/>
        </w:rPr>
        <w:t xml:space="preserve">1.5. Учреждение имеет обособленное структурное подразделение </w:t>
      </w:r>
      <w:proofErr w:type="spellStart"/>
      <w:r w:rsidR="004E79CD">
        <w:rPr>
          <w:color w:val="000000"/>
          <w:sz w:val="28"/>
          <w:szCs w:val="28"/>
        </w:rPr>
        <w:t>Холмовской</w:t>
      </w:r>
      <w:proofErr w:type="spellEnd"/>
      <w:r w:rsidR="004E79CD">
        <w:rPr>
          <w:color w:val="000000"/>
          <w:sz w:val="28"/>
          <w:szCs w:val="28"/>
        </w:rPr>
        <w:t xml:space="preserve"> филиал Муниципального бюджетного общеобразовательного учреждения </w:t>
      </w:r>
      <w:proofErr w:type="spellStart"/>
      <w:r w:rsidR="004E79CD">
        <w:rPr>
          <w:color w:val="000000"/>
          <w:sz w:val="28"/>
          <w:szCs w:val="28"/>
        </w:rPr>
        <w:t>Заборьевской</w:t>
      </w:r>
      <w:proofErr w:type="spellEnd"/>
      <w:r w:rsidR="004E79CD">
        <w:rPr>
          <w:color w:val="000000"/>
          <w:sz w:val="28"/>
          <w:szCs w:val="28"/>
        </w:rPr>
        <w:t xml:space="preserve"> средней школы</w:t>
      </w:r>
      <w:r>
        <w:rPr>
          <w:color w:val="000000"/>
          <w:sz w:val="28"/>
          <w:szCs w:val="28"/>
        </w:rPr>
        <w:t xml:space="preserve"> Демидовского района, Смоленской области</w:t>
      </w:r>
      <w:proofErr w:type="gramStart"/>
      <w:r>
        <w:rPr>
          <w:color w:val="000000"/>
          <w:sz w:val="28"/>
          <w:szCs w:val="28"/>
        </w:rPr>
        <w:t>.</w:t>
      </w:r>
      <w:r w:rsidR="00C57F2A">
        <w:rPr>
          <w:color w:val="000000"/>
          <w:sz w:val="28"/>
          <w:szCs w:val="28"/>
        </w:rPr>
        <w:t>(</w:t>
      </w:r>
      <w:proofErr w:type="gramEnd"/>
      <w:r w:rsidR="00C57F2A">
        <w:rPr>
          <w:color w:val="000000"/>
          <w:sz w:val="28"/>
          <w:szCs w:val="28"/>
        </w:rPr>
        <w:t xml:space="preserve"> Работа в филиале организована в соответствии с Положением </w:t>
      </w:r>
      <w:r w:rsidR="005A19C8">
        <w:rPr>
          <w:color w:val="000000"/>
          <w:sz w:val="28"/>
          <w:szCs w:val="28"/>
        </w:rPr>
        <w:t>о</w:t>
      </w:r>
      <w:r w:rsidR="00C57F2A">
        <w:rPr>
          <w:color w:val="000000"/>
          <w:sz w:val="28"/>
          <w:szCs w:val="28"/>
        </w:rPr>
        <w:t xml:space="preserve"> </w:t>
      </w:r>
      <w:proofErr w:type="spellStart"/>
      <w:r w:rsidR="00C57F2A">
        <w:rPr>
          <w:color w:val="000000"/>
          <w:sz w:val="28"/>
          <w:szCs w:val="28"/>
        </w:rPr>
        <w:t>Холмовском</w:t>
      </w:r>
      <w:proofErr w:type="spellEnd"/>
      <w:r w:rsidR="00C57F2A">
        <w:rPr>
          <w:color w:val="000000"/>
          <w:sz w:val="28"/>
          <w:szCs w:val="28"/>
        </w:rPr>
        <w:t xml:space="preserve"> филиале Муниципального бюджетного общеобразовательного учреждения </w:t>
      </w:r>
      <w:proofErr w:type="spellStart"/>
      <w:r w:rsidR="00C57F2A">
        <w:rPr>
          <w:color w:val="000000"/>
          <w:sz w:val="28"/>
          <w:szCs w:val="28"/>
        </w:rPr>
        <w:t>Заборьевской</w:t>
      </w:r>
      <w:proofErr w:type="spellEnd"/>
      <w:r w:rsidR="00C57F2A">
        <w:rPr>
          <w:color w:val="000000"/>
          <w:sz w:val="28"/>
          <w:szCs w:val="28"/>
        </w:rPr>
        <w:t xml:space="preserve"> средней школе Демидовского района Смоленской области.</w:t>
      </w:r>
    </w:p>
    <w:p w:rsidR="00C57F2A" w:rsidRDefault="00C57F2A" w:rsidP="00C57F2A">
      <w:pPr>
        <w:shd w:val="clear" w:color="auto" w:fill="FFFFFF"/>
        <w:ind w:right="1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A19C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1.6. В Учреждении имеется разновозрастная дошкольная группа. </w:t>
      </w:r>
      <w:proofErr w:type="gramStart"/>
      <w:r>
        <w:rPr>
          <w:color w:val="000000"/>
          <w:sz w:val="28"/>
          <w:szCs w:val="28"/>
        </w:rPr>
        <w:t xml:space="preserve">(Работа дошкольной группы организована в соответствии с Положением о разновозрастной дошкольной группе Муниципального бюджетного общеобразовательного учреждения </w:t>
      </w:r>
      <w:proofErr w:type="spellStart"/>
      <w:r>
        <w:rPr>
          <w:color w:val="000000"/>
          <w:sz w:val="28"/>
          <w:szCs w:val="28"/>
        </w:rPr>
        <w:t>Заборьевской</w:t>
      </w:r>
      <w:proofErr w:type="spellEnd"/>
      <w:r>
        <w:rPr>
          <w:color w:val="000000"/>
          <w:sz w:val="28"/>
          <w:szCs w:val="28"/>
        </w:rPr>
        <w:t xml:space="preserve"> средней школе Демидовского района Смоленской области.</w:t>
      </w:r>
      <w:proofErr w:type="gramEnd"/>
    </w:p>
    <w:p w:rsidR="00CC58FC" w:rsidRDefault="005A19C8" w:rsidP="00C57F2A">
      <w:pPr>
        <w:shd w:val="clear" w:color="auto" w:fill="FFFFFF"/>
        <w:ind w:right="12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7F2A">
        <w:rPr>
          <w:color w:val="000000"/>
          <w:sz w:val="28"/>
          <w:szCs w:val="28"/>
        </w:rPr>
        <w:t xml:space="preserve">  1.7</w:t>
      </w:r>
      <w:r w:rsidR="001E7DA4">
        <w:rPr>
          <w:color w:val="000000"/>
          <w:sz w:val="28"/>
          <w:szCs w:val="28"/>
        </w:rPr>
        <w:t xml:space="preserve">. </w:t>
      </w:r>
      <w:r w:rsidR="00CC58FC">
        <w:rPr>
          <w:color w:val="000000"/>
          <w:sz w:val="28"/>
          <w:szCs w:val="28"/>
        </w:rPr>
        <w:t xml:space="preserve">Учреждение </w:t>
      </w:r>
      <w:r w:rsidR="00CC58FC">
        <w:rPr>
          <w:color w:val="000000"/>
          <w:spacing w:val="7"/>
          <w:sz w:val="28"/>
          <w:szCs w:val="28"/>
        </w:rPr>
        <w:t>в своей образовательной, воспитательной и административно-хозяйственной деятельности подотчетно Учредителю.</w:t>
      </w:r>
    </w:p>
    <w:p w:rsidR="00CC58FC" w:rsidRDefault="00C57F2A" w:rsidP="001E7DA4">
      <w:pPr>
        <w:shd w:val="clear" w:color="auto" w:fill="FFFFFF"/>
        <w:tabs>
          <w:tab w:val="left" w:pos="1526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 1.8</w:t>
      </w:r>
      <w:r w:rsidR="001E7DA4">
        <w:rPr>
          <w:color w:val="000000"/>
          <w:spacing w:val="4"/>
          <w:sz w:val="28"/>
          <w:szCs w:val="28"/>
        </w:rPr>
        <w:t xml:space="preserve">. </w:t>
      </w:r>
      <w:r w:rsidR="00CC58FC">
        <w:rPr>
          <w:color w:val="000000"/>
          <w:spacing w:val="4"/>
          <w:sz w:val="28"/>
          <w:szCs w:val="28"/>
        </w:rPr>
        <w:t xml:space="preserve">Юридический адрес Учреждения: </w:t>
      </w:r>
      <w:r w:rsidR="001E5F7C">
        <w:rPr>
          <w:color w:val="000000"/>
          <w:spacing w:val="4"/>
          <w:sz w:val="28"/>
          <w:szCs w:val="28"/>
        </w:rPr>
        <w:t>216261,Россия, Смоленская область, Демидовский район д. Заборье, переулок Школьный, д.4.</w:t>
      </w:r>
    </w:p>
    <w:p w:rsidR="00BA0164" w:rsidRDefault="00C57F2A" w:rsidP="001E7DA4">
      <w:pPr>
        <w:shd w:val="clear" w:color="auto" w:fill="FFFFFF"/>
        <w:tabs>
          <w:tab w:val="left" w:pos="1526"/>
        </w:tabs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1.9</w:t>
      </w:r>
      <w:r w:rsidR="001E7DA4">
        <w:rPr>
          <w:color w:val="000000"/>
          <w:sz w:val="28"/>
          <w:szCs w:val="28"/>
        </w:rPr>
        <w:t xml:space="preserve">. </w:t>
      </w:r>
      <w:proofErr w:type="gramStart"/>
      <w:r w:rsidR="00CC58FC">
        <w:rPr>
          <w:color w:val="000000"/>
          <w:sz w:val="28"/>
          <w:szCs w:val="28"/>
        </w:rPr>
        <w:t xml:space="preserve">Место нахождения Учреждения: </w:t>
      </w:r>
      <w:r w:rsidR="001E5F7C">
        <w:rPr>
          <w:color w:val="000000"/>
          <w:spacing w:val="4"/>
          <w:sz w:val="28"/>
          <w:szCs w:val="28"/>
        </w:rPr>
        <w:t xml:space="preserve"> 216261,</w:t>
      </w:r>
      <w:r w:rsidR="00037DAB">
        <w:rPr>
          <w:color w:val="000000"/>
          <w:spacing w:val="4"/>
          <w:sz w:val="28"/>
          <w:szCs w:val="28"/>
        </w:rPr>
        <w:t xml:space="preserve"> </w:t>
      </w:r>
      <w:r w:rsidR="001E5F7C">
        <w:rPr>
          <w:color w:val="000000"/>
          <w:spacing w:val="4"/>
          <w:sz w:val="28"/>
          <w:szCs w:val="28"/>
        </w:rPr>
        <w:t>Россия, Смоленская область, Демидовский район д. Заборье, переулок Школьный, д.4.;</w:t>
      </w:r>
      <w:r w:rsidR="00037DAB">
        <w:rPr>
          <w:color w:val="000000"/>
          <w:spacing w:val="4"/>
          <w:sz w:val="28"/>
          <w:szCs w:val="28"/>
        </w:rPr>
        <w:t xml:space="preserve"> 216262, Россия, Смоленская область, Демидовский район, д. Холм, ул. </w:t>
      </w:r>
      <w:proofErr w:type="gramEnd"/>
    </w:p>
    <w:p w:rsidR="00BA0164" w:rsidRDefault="00BA0164" w:rsidP="001E7DA4">
      <w:pPr>
        <w:shd w:val="clear" w:color="auto" w:fill="FFFFFF"/>
        <w:tabs>
          <w:tab w:val="left" w:pos="1526"/>
        </w:tabs>
        <w:jc w:val="both"/>
        <w:rPr>
          <w:color w:val="000000"/>
          <w:spacing w:val="4"/>
          <w:sz w:val="28"/>
          <w:szCs w:val="28"/>
        </w:rPr>
      </w:pPr>
    </w:p>
    <w:p w:rsidR="001E5F7C" w:rsidRDefault="00037DAB" w:rsidP="001E7DA4">
      <w:pPr>
        <w:shd w:val="clear" w:color="auto" w:fill="FFFFFF"/>
        <w:tabs>
          <w:tab w:val="left" w:pos="1526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Центральная, д.11</w:t>
      </w:r>
    </w:p>
    <w:p w:rsidR="00CC58FC" w:rsidRDefault="00CC58FC" w:rsidP="00CC58FC">
      <w:pPr>
        <w:shd w:val="clear" w:color="auto" w:fill="FFFFFF"/>
        <w:tabs>
          <w:tab w:val="left" w:pos="1526"/>
        </w:tabs>
        <w:ind w:firstLine="709"/>
        <w:jc w:val="both"/>
        <w:rPr>
          <w:color w:val="000000"/>
          <w:sz w:val="28"/>
          <w:szCs w:val="28"/>
        </w:rPr>
      </w:pPr>
    </w:p>
    <w:p w:rsidR="00CC58FC" w:rsidRDefault="00C57F2A" w:rsidP="001E7DA4">
      <w:pPr>
        <w:shd w:val="clear" w:color="auto" w:fill="FFFFFF"/>
        <w:tabs>
          <w:tab w:val="left" w:pos="15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1.10</w:t>
      </w:r>
      <w:r w:rsidR="001E7DA4">
        <w:rPr>
          <w:color w:val="000000"/>
          <w:sz w:val="28"/>
          <w:szCs w:val="28"/>
        </w:rPr>
        <w:t xml:space="preserve">. </w:t>
      </w:r>
      <w:r w:rsidR="00CC58FC">
        <w:rPr>
          <w:color w:val="000000"/>
          <w:sz w:val="28"/>
          <w:szCs w:val="28"/>
        </w:rPr>
        <w:t xml:space="preserve">Учреждение </w:t>
      </w:r>
      <w:r w:rsidR="00CC58FC">
        <w:rPr>
          <w:color w:val="000000"/>
          <w:spacing w:val="5"/>
          <w:sz w:val="28"/>
          <w:szCs w:val="28"/>
        </w:rPr>
        <w:t xml:space="preserve">является юридическим лицом, имеет обособленное </w:t>
      </w:r>
      <w:r w:rsidR="00CC58FC">
        <w:rPr>
          <w:color w:val="000000"/>
          <w:spacing w:val="4"/>
          <w:sz w:val="28"/>
          <w:szCs w:val="28"/>
        </w:rPr>
        <w:t>имущество, самостоятельный баланс, п</w:t>
      </w:r>
      <w:r w:rsidR="00CC58FC">
        <w:rPr>
          <w:color w:val="000000"/>
          <w:spacing w:val="10"/>
          <w:sz w:val="28"/>
          <w:szCs w:val="28"/>
        </w:rPr>
        <w:t xml:space="preserve">ечать со </w:t>
      </w:r>
      <w:r w:rsidR="00CC58FC">
        <w:rPr>
          <w:color w:val="000000"/>
          <w:spacing w:val="4"/>
          <w:sz w:val="28"/>
          <w:szCs w:val="28"/>
        </w:rPr>
        <w:t xml:space="preserve">своим наименованием, штампы, бланки и другие реквизиты, необходимые для ее </w:t>
      </w:r>
      <w:r w:rsidR="00CC58FC">
        <w:rPr>
          <w:color w:val="000000"/>
          <w:spacing w:val="-1"/>
          <w:sz w:val="28"/>
          <w:szCs w:val="28"/>
        </w:rPr>
        <w:t>деятельности.</w:t>
      </w:r>
    </w:p>
    <w:p w:rsidR="00CC58FC" w:rsidRDefault="00C57F2A" w:rsidP="001E7DA4">
      <w:pPr>
        <w:shd w:val="clear" w:color="auto" w:fill="FFFFFF"/>
        <w:tabs>
          <w:tab w:val="left" w:pos="15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1.11</w:t>
      </w:r>
      <w:r w:rsidR="001E7DA4">
        <w:rPr>
          <w:color w:val="000000"/>
          <w:sz w:val="28"/>
          <w:szCs w:val="28"/>
        </w:rPr>
        <w:t xml:space="preserve">. </w:t>
      </w:r>
      <w:r w:rsidR="00CC58FC">
        <w:rPr>
          <w:color w:val="000000"/>
          <w:sz w:val="28"/>
          <w:szCs w:val="28"/>
        </w:rPr>
        <w:t xml:space="preserve">Учреждение </w:t>
      </w:r>
      <w:r w:rsidR="00CC58FC">
        <w:rPr>
          <w:color w:val="000000"/>
          <w:spacing w:val="8"/>
          <w:sz w:val="28"/>
          <w:szCs w:val="28"/>
        </w:rPr>
        <w:t xml:space="preserve">приобретает права юридического лица в части ведения </w:t>
      </w:r>
      <w:r w:rsidR="00CC58FC">
        <w:rPr>
          <w:color w:val="000000"/>
          <w:spacing w:val="6"/>
          <w:sz w:val="28"/>
          <w:szCs w:val="28"/>
        </w:rPr>
        <w:t xml:space="preserve">уставной финансово-хозяйственной деятельности, направленной на организацию </w:t>
      </w:r>
      <w:r w:rsidR="00CC58FC">
        <w:rPr>
          <w:color w:val="000000"/>
          <w:spacing w:val="1"/>
          <w:sz w:val="28"/>
          <w:szCs w:val="28"/>
        </w:rPr>
        <w:t>образовательного процесса, со дня его государственной регистрации.</w:t>
      </w:r>
    </w:p>
    <w:p w:rsidR="00CC58FC" w:rsidRDefault="00C57F2A" w:rsidP="00CC58FC">
      <w:pPr>
        <w:shd w:val="clear" w:color="auto" w:fill="FFFFFF"/>
        <w:tabs>
          <w:tab w:val="left" w:pos="1642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1.12</w:t>
      </w:r>
      <w:r w:rsidR="00CC58FC">
        <w:rPr>
          <w:color w:val="000000"/>
          <w:sz w:val="28"/>
          <w:szCs w:val="28"/>
        </w:rPr>
        <w:t>.</w:t>
      </w:r>
      <w:r w:rsidR="00CC58FC">
        <w:rPr>
          <w:color w:val="000000"/>
          <w:sz w:val="28"/>
          <w:szCs w:val="28"/>
        </w:rPr>
        <w:tab/>
        <w:t xml:space="preserve">Учреждение </w:t>
      </w:r>
      <w:r w:rsidR="00CC58FC">
        <w:rPr>
          <w:color w:val="000000"/>
          <w:spacing w:val="9"/>
          <w:sz w:val="28"/>
          <w:szCs w:val="28"/>
        </w:rPr>
        <w:t xml:space="preserve">вправе от своего имени заключать договоры, приобретать имущественные и личные неимущественные права и </w:t>
      </w:r>
      <w:proofErr w:type="gramStart"/>
      <w:r w:rsidR="00CC58FC">
        <w:rPr>
          <w:color w:val="000000"/>
          <w:spacing w:val="9"/>
          <w:sz w:val="28"/>
          <w:szCs w:val="28"/>
        </w:rPr>
        <w:t>нести обязанности</w:t>
      </w:r>
      <w:proofErr w:type="gramEnd"/>
      <w:r w:rsidR="00CC58FC">
        <w:rPr>
          <w:color w:val="000000"/>
          <w:spacing w:val="9"/>
          <w:sz w:val="28"/>
          <w:szCs w:val="28"/>
        </w:rPr>
        <w:t>, быть истцом  и ответчиком в судебных органах</w:t>
      </w:r>
      <w:r w:rsidR="00CC58FC">
        <w:rPr>
          <w:color w:val="000000"/>
          <w:sz w:val="28"/>
          <w:szCs w:val="28"/>
        </w:rPr>
        <w:t>.</w:t>
      </w:r>
    </w:p>
    <w:p w:rsidR="00CC58FC" w:rsidRDefault="00C57F2A" w:rsidP="00CC58FC">
      <w:pPr>
        <w:shd w:val="clear" w:color="auto" w:fill="FFFFFF"/>
        <w:ind w:right="38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1.13</w:t>
      </w:r>
      <w:r w:rsidR="00CC58FC">
        <w:rPr>
          <w:color w:val="000000"/>
          <w:sz w:val="28"/>
          <w:szCs w:val="28"/>
        </w:rPr>
        <w:t>. Учреждение отвечает по своим обязательствам, находящимися в его распоряжении денежными средствами и принадлежащей ей собственностью</w:t>
      </w:r>
      <w:r w:rsidR="00CC58FC">
        <w:rPr>
          <w:color w:val="000000"/>
          <w:spacing w:val="-2"/>
          <w:sz w:val="28"/>
          <w:szCs w:val="28"/>
        </w:rPr>
        <w:t>. При недостаточности у Учреждения указанных средств ответственность по его обязательствам несет Учредитель в порядке, определяемом законодательством.</w:t>
      </w:r>
    </w:p>
    <w:p w:rsidR="00CC58FC" w:rsidRDefault="001E7DA4" w:rsidP="001E7DA4">
      <w:pPr>
        <w:shd w:val="clear" w:color="auto" w:fill="FFFFFF"/>
        <w:tabs>
          <w:tab w:val="left" w:pos="1594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</w:t>
      </w:r>
      <w:r w:rsidR="005A19C8">
        <w:rPr>
          <w:color w:val="000000"/>
          <w:spacing w:val="5"/>
          <w:sz w:val="28"/>
          <w:szCs w:val="28"/>
        </w:rPr>
        <w:t>1.14</w:t>
      </w:r>
      <w:r>
        <w:rPr>
          <w:color w:val="000000"/>
          <w:spacing w:val="5"/>
          <w:sz w:val="28"/>
          <w:szCs w:val="28"/>
        </w:rPr>
        <w:t xml:space="preserve">. </w:t>
      </w:r>
      <w:r w:rsidR="00CC58FC">
        <w:rPr>
          <w:color w:val="000000"/>
          <w:spacing w:val="5"/>
          <w:sz w:val="28"/>
          <w:szCs w:val="28"/>
        </w:rPr>
        <w:t xml:space="preserve">Устав Учреждения, все изменения и дополнения к нему, в том числе </w:t>
      </w:r>
      <w:r w:rsidR="00CC58FC">
        <w:rPr>
          <w:color w:val="000000"/>
          <w:spacing w:val="6"/>
          <w:sz w:val="28"/>
          <w:szCs w:val="28"/>
        </w:rPr>
        <w:t xml:space="preserve">новая редакция Устава, утверждаются Учредителем и подлежат регистрации в </w:t>
      </w:r>
      <w:r w:rsidR="00CC58FC">
        <w:rPr>
          <w:color w:val="000000"/>
          <w:sz w:val="28"/>
          <w:szCs w:val="28"/>
        </w:rPr>
        <w:t>порядке, установленном федеральным законодательством.</w:t>
      </w:r>
    </w:p>
    <w:p w:rsidR="00CC58FC" w:rsidRDefault="00CC58FC" w:rsidP="00CC58FC">
      <w:pPr>
        <w:shd w:val="clear" w:color="auto" w:fill="FFFFFF"/>
        <w:tabs>
          <w:tab w:val="left" w:pos="1594"/>
        </w:tabs>
        <w:ind w:right="2"/>
        <w:jc w:val="center"/>
        <w:rPr>
          <w:b/>
          <w:bCs/>
          <w:color w:val="000000"/>
          <w:sz w:val="28"/>
          <w:szCs w:val="28"/>
        </w:rPr>
      </w:pPr>
    </w:p>
    <w:p w:rsidR="00CC58FC" w:rsidRDefault="00CC58FC" w:rsidP="00CC58FC">
      <w:pPr>
        <w:numPr>
          <w:ilvl w:val="0"/>
          <w:numId w:val="1"/>
        </w:numPr>
        <w:shd w:val="clear" w:color="auto" w:fill="FFFFFF"/>
        <w:tabs>
          <w:tab w:val="left" w:pos="426"/>
        </w:tabs>
        <w:ind w:right="2" w:hanging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Цели, задачи и виды деятельности Учреждения</w:t>
      </w:r>
    </w:p>
    <w:p w:rsidR="00CC58FC" w:rsidRDefault="00CC58FC" w:rsidP="00CC58FC">
      <w:pPr>
        <w:shd w:val="clear" w:color="auto" w:fill="FFFFFF"/>
        <w:tabs>
          <w:tab w:val="left" w:pos="1594"/>
        </w:tabs>
        <w:ind w:left="360" w:right="2"/>
        <w:jc w:val="center"/>
        <w:rPr>
          <w:sz w:val="28"/>
          <w:szCs w:val="28"/>
        </w:rPr>
      </w:pPr>
    </w:p>
    <w:p w:rsidR="00CC58FC" w:rsidRDefault="00CC58FC" w:rsidP="00CC58FC">
      <w:pPr>
        <w:numPr>
          <w:ilvl w:val="0"/>
          <w:numId w:val="4"/>
        </w:numPr>
        <w:shd w:val="clear" w:color="auto" w:fill="FFFFFF"/>
        <w:tabs>
          <w:tab w:val="left" w:pos="155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Учреждение </w:t>
      </w:r>
      <w:r>
        <w:rPr>
          <w:sz w:val="28"/>
          <w:szCs w:val="28"/>
        </w:rPr>
        <w:t>осуществляет свою деятельность в соответствии с целями и задачами деятельности, определяемыми настоящим Уставом в соответствии с законодательством об образовании, путем выполнения работ, оказания услуг в сфере образования.</w:t>
      </w:r>
    </w:p>
    <w:p w:rsidR="00CC58FC" w:rsidRDefault="00CC58FC" w:rsidP="00CC58FC">
      <w:pPr>
        <w:numPr>
          <w:ilvl w:val="0"/>
          <w:numId w:val="4"/>
        </w:numPr>
        <w:shd w:val="clear" w:color="auto" w:fill="FFFFFF"/>
        <w:tabs>
          <w:tab w:val="left" w:pos="1555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Основными целями деятельности Учреждения являются:</w:t>
      </w:r>
    </w:p>
    <w:p w:rsidR="00CC58FC" w:rsidRDefault="00CC58FC" w:rsidP="00CC58FC">
      <w:pPr>
        <w:pStyle w:val="a3"/>
        <w:widowControl w:val="0"/>
        <w:suppressAutoHyphens/>
        <w:ind w:right="275"/>
        <w:contextualSpacing/>
        <w:rPr>
          <w:szCs w:val="28"/>
        </w:rPr>
      </w:pPr>
      <w:r>
        <w:rPr>
          <w:szCs w:val="28"/>
        </w:rPr>
        <w:t>- формирование общей культуры личности обучающихся на основе усвоения содержания общеобразовательных и дополнительных программ, реализуемых Учреждением;</w:t>
      </w:r>
    </w:p>
    <w:p w:rsidR="00CC58FC" w:rsidRDefault="00CC58FC" w:rsidP="00CC58FC">
      <w:pPr>
        <w:pStyle w:val="a3"/>
        <w:widowControl w:val="0"/>
        <w:suppressAutoHyphens/>
        <w:ind w:right="275"/>
        <w:contextualSpacing/>
        <w:rPr>
          <w:szCs w:val="28"/>
        </w:rPr>
      </w:pPr>
      <w:r>
        <w:rPr>
          <w:szCs w:val="28"/>
        </w:rPr>
        <w:t xml:space="preserve">- адаптация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к жизни в обществе;</w:t>
      </w:r>
    </w:p>
    <w:p w:rsidR="00CC58FC" w:rsidRDefault="00CC58FC" w:rsidP="00CC58FC">
      <w:pPr>
        <w:pStyle w:val="a3"/>
        <w:widowControl w:val="0"/>
        <w:suppressAutoHyphens/>
        <w:ind w:right="275"/>
        <w:contextualSpacing/>
        <w:rPr>
          <w:szCs w:val="28"/>
        </w:rPr>
      </w:pPr>
      <w:r>
        <w:rPr>
          <w:szCs w:val="28"/>
        </w:rPr>
        <w:t>- создание основы для осознанного выбора и последующего освоения профессиональных образовательных программ;</w:t>
      </w:r>
    </w:p>
    <w:p w:rsidR="00CC58FC" w:rsidRDefault="00CC58FC" w:rsidP="00CC58FC">
      <w:pPr>
        <w:pStyle w:val="a3"/>
        <w:widowControl w:val="0"/>
        <w:suppressAutoHyphens/>
        <w:ind w:right="275"/>
        <w:contextualSpacing/>
        <w:rPr>
          <w:szCs w:val="28"/>
        </w:rPr>
      </w:pPr>
      <w:r>
        <w:rPr>
          <w:szCs w:val="28"/>
        </w:rPr>
        <w:t>- формирование духовно зрелой личности, осознающей свою ответственность перед обществом;</w:t>
      </w:r>
    </w:p>
    <w:p w:rsidR="00CC58FC" w:rsidRDefault="00CC58FC" w:rsidP="00CC58FC">
      <w:pPr>
        <w:pStyle w:val="a3"/>
        <w:widowControl w:val="0"/>
        <w:suppressAutoHyphens/>
        <w:ind w:right="275"/>
        <w:contextualSpacing/>
        <w:rPr>
          <w:szCs w:val="28"/>
        </w:rPr>
      </w:pPr>
      <w:r>
        <w:rPr>
          <w:szCs w:val="28"/>
        </w:rPr>
        <w:t>- воспитание гражданственности, трудолюбия, уважения к правам и свободам человека, любви к окружающей природе, Родине, семье;</w:t>
      </w:r>
    </w:p>
    <w:p w:rsidR="00CC58FC" w:rsidRDefault="00CC58FC" w:rsidP="00CC58FC">
      <w:pPr>
        <w:pStyle w:val="a3"/>
        <w:widowControl w:val="0"/>
        <w:suppressAutoHyphens/>
        <w:ind w:right="275"/>
        <w:contextualSpacing/>
        <w:rPr>
          <w:szCs w:val="28"/>
        </w:rPr>
      </w:pPr>
      <w:r>
        <w:rPr>
          <w:szCs w:val="28"/>
        </w:rPr>
        <w:t xml:space="preserve">- формирование здорового образа жизни. </w:t>
      </w:r>
    </w:p>
    <w:p w:rsidR="00CC58FC" w:rsidRDefault="00CC58FC" w:rsidP="00CC58FC">
      <w:pPr>
        <w:numPr>
          <w:ilvl w:val="0"/>
          <w:numId w:val="4"/>
        </w:numPr>
        <w:shd w:val="clear" w:color="auto" w:fill="FFFFFF"/>
        <w:tabs>
          <w:tab w:val="left" w:pos="1555"/>
        </w:tabs>
        <w:ind w:firstLine="709"/>
        <w:jc w:val="both"/>
        <w:rPr>
          <w:iCs/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Основными задачами деятельности Учреждения являются:</w:t>
      </w:r>
    </w:p>
    <w:p w:rsidR="00CC58FC" w:rsidRDefault="00CC58FC" w:rsidP="00CC58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создание условий для достижения целей, указанных в п.2.2 Устава</w:t>
      </w:r>
      <w:r>
        <w:rPr>
          <w:color w:val="000000"/>
          <w:spacing w:val="-1"/>
          <w:sz w:val="28"/>
          <w:szCs w:val="28"/>
        </w:rPr>
        <w:t>;</w:t>
      </w:r>
    </w:p>
    <w:p w:rsidR="00CC58FC" w:rsidRDefault="00CC58FC" w:rsidP="00CC58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создание условий для выявления и развития интересов и </w:t>
      </w:r>
      <w:proofErr w:type="gramStart"/>
      <w:r>
        <w:rPr>
          <w:color w:val="000000"/>
          <w:sz w:val="28"/>
          <w:szCs w:val="28"/>
        </w:rPr>
        <w:t>способностей</w:t>
      </w:r>
      <w:proofErr w:type="gramEnd"/>
      <w:r>
        <w:rPr>
          <w:color w:val="000000"/>
          <w:sz w:val="28"/>
          <w:szCs w:val="28"/>
        </w:rPr>
        <w:t xml:space="preserve"> обучающихся в различных видах деятельности, формирование у них навыков самообразования</w:t>
      </w:r>
      <w:r>
        <w:rPr>
          <w:color w:val="000000"/>
          <w:spacing w:val="1"/>
          <w:sz w:val="28"/>
          <w:szCs w:val="28"/>
        </w:rPr>
        <w:t>;</w:t>
      </w:r>
    </w:p>
    <w:p w:rsidR="00CC58FC" w:rsidRDefault="00CC58FC" w:rsidP="00CC58FC">
      <w:pPr>
        <w:shd w:val="clear" w:color="auto" w:fill="FFFFFF"/>
        <w:ind w:right="10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lastRenderedPageBreak/>
        <w:t>- предоставление условий для свободного поиска научного знания о мире, нравственной истины, смысла человеческой жизни.</w:t>
      </w:r>
    </w:p>
    <w:p w:rsidR="00CC58FC" w:rsidRDefault="00CC58FC" w:rsidP="00CC58FC">
      <w:pPr>
        <w:numPr>
          <w:ilvl w:val="0"/>
          <w:numId w:val="4"/>
        </w:numPr>
        <w:shd w:val="clear" w:color="auto" w:fill="FFFFFF"/>
        <w:tabs>
          <w:tab w:val="left" w:pos="1555"/>
        </w:tabs>
        <w:ind w:firstLine="709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Основным видом деятельности Учреждения является образовательная деятельность, которая включает в себя:</w:t>
      </w:r>
    </w:p>
    <w:p w:rsidR="00CC58FC" w:rsidRDefault="00CC58FC" w:rsidP="00CC58FC">
      <w:pPr>
        <w:shd w:val="clear" w:color="auto" w:fill="FFFFFF"/>
        <w:tabs>
          <w:tab w:val="left" w:pos="993"/>
          <w:tab w:val="left" w:pos="1392"/>
        </w:tabs>
        <w:suppressAutoHyphens/>
        <w:ind w:right="27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реализацию  общеобразовательных программ;</w:t>
      </w:r>
    </w:p>
    <w:p w:rsidR="00CC58FC" w:rsidRDefault="00CC58FC" w:rsidP="00CC58FC">
      <w:pPr>
        <w:shd w:val="clear" w:color="auto" w:fill="FFFFFF"/>
        <w:tabs>
          <w:tab w:val="left" w:pos="993"/>
          <w:tab w:val="left" w:pos="1392"/>
        </w:tabs>
        <w:suppressAutoHyphens/>
        <w:ind w:right="27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реализацию по желанию родителей (законных представителей) обучающихся дополнительных общеобразовательных программ по специальным и общеобразовательным предметам.</w:t>
      </w:r>
    </w:p>
    <w:p w:rsidR="00CC58FC" w:rsidRDefault="00CC58FC" w:rsidP="00CC58FC">
      <w:pPr>
        <w:shd w:val="clear" w:color="auto" w:fill="FFFFFF"/>
        <w:tabs>
          <w:tab w:val="left" w:pos="1469"/>
          <w:tab w:val="left" w:pos="97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этого Учреждение имеет право: </w:t>
      </w:r>
    </w:p>
    <w:p w:rsidR="00CC58FC" w:rsidRDefault="00CC58FC" w:rsidP="00CC58FC">
      <w:pPr>
        <w:shd w:val="clear" w:color="auto" w:fill="FFFFFF"/>
        <w:tabs>
          <w:tab w:val="left" w:pos="1469"/>
          <w:tab w:val="left" w:pos="97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вести научно-практическую деятельность по разработке новых учебных программ, курсов, учебно-методических пособий для обучающихся, педагогов и родителей;</w:t>
      </w:r>
    </w:p>
    <w:p w:rsidR="00CC58FC" w:rsidRDefault="00CC58FC" w:rsidP="00CC58FC">
      <w:pPr>
        <w:shd w:val="clear" w:color="auto" w:fill="FFFFFF"/>
        <w:tabs>
          <w:tab w:val="left" w:pos="1469"/>
          <w:tab w:val="left" w:pos="97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консультации и семинары для отдельных лиц и заинтересованных организаций по вопросам образования;</w:t>
      </w:r>
    </w:p>
    <w:p w:rsidR="00CC58FC" w:rsidRDefault="00CC58FC" w:rsidP="00CC58FC">
      <w:pPr>
        <w:shd w:val="clear" w:color="auto" w:fill="FFFFFF"/>
        <w:tabs>
          <w:tab w:val="left" w:pos="1469"/>
          <w:tab w:val="left" w:pos="97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культурно-массовые мероприятия;</w:t>
      </w:r>
    </w:p>
    <w:p w:rsidR="00CC58FC" w:rsidRDefault="00CC58FC" w:rsidP="00CC58FC">
      <w:pPr>
        <w:shd w:val="clear" w:color="auto" w:fill="FFFFFF"/>
        <w:tabs>
          <w:tab w:val="left" w:pos="1469"/>
          <w:tab w:val="left" w:pos="9706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издавать печатную и рекламную продукцию.</w:t>
      </w:r>
    </w:p>
    <w:p w:rsidR="00CC58FC" w:rsidRDefault="00CC58FC" w:rsidP="00CC58FC">
      <w:pPr>
        <w:shd w:val="clear" w:color="auto" w:fill="FFFFFF"/>
        <w:tabs>
          <w:tab w:val="left" w:pos="1469"/>
          <w:tab w:val="left" w:pos="970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2.5. </w:t>
      </w:r>
      <w:r>
        <w:rPr>
          <w:color w:val="000000"/>
          <w:spacing w:val="-2"/>
          <w:sz w:val="28"/>
          <w:szCs w:val="28"/>
        </w:rPr>
        <w:t xml:space="preserve">Учреждение в соответствии с действующим законодательством и </w:t>
      </w:r>
      <w:r>
        <w:rPr>
          <w:color w:val="000000"/>
          <w:spacing w:val="5"/>
          <w:sz w:val="28"/>
          <w:szCs w:val="28"/>
        </w:rPr>
        <w:t xml:space="preserve">настоящим Уставом может осуществлять платную образовательную </w:t>
      </w:r>
      <w:proofErr w:type="gramStart"/>
      <w:r>
        <w:rPr>
          <w:color w:val="000000"/>
          <w:spacing w:val="5"/>
          <w:sz w:val="28"/>
          <w:szCs w:val="28"/>
        </w:rPr>
        <w:t>деятельность</w:t>
      </w:r>
      <w:proofErr w:type="gramEnd"/>
      <w:r>
        <w:rPr>
          <w:color w:val="000000"/>
          <w:spacing w:val="5"/>
          <w:sz w:val="28"/>
          <w:szCs w:val="28"/>
        </w:rPr>
        <w:t xml:space="preserve"> как по основным, так и по дополнительным общеобразовательным программам.</w:t>
      </w:r>
    </w:p>
    <w:p w:rsidR="00CC58FC" w:rsidRDefault="00CC58FC" w:rsidP="00CC58FC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2.6. </w:t>
      </w:r>
      <w:r>
        <w:rPr>
          <w:color w:val="000000"/>
          <w:spacing w:val="-2"/>
          <w:sz w:val="28"/>
          <w:szCs w:val="28"/>
        </w:rPr>
        <w:t>Учреждение вправе осуществлять в соответствии с действующим законодательством предпринимательскую и иную приносящую доход деятельность при условии, что это не наносит ущерб основной деятельности Учреждения и соответствует целям его создания.</w:t>
      </w:r>
    </w:p>
    <w:p w:rsidR="00CC58FC" w:rsidRDefault="00CC58FC" w:rsidP="00CC58FC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</w:p>
    <w:p w:rsidR="00CC58FC" w:rsidRDefault="00CC58FC" w:rsidP="00CC58FC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0" w:name="sub_30"/>
      <w:r>
        <w:rPr>
          <w:rFonts w:ascii="Times New Roman" w:hAnsi="Times New Roman"/>
          <w:color w:val="auto"/>
          <w:sz w:val="28"/>
          <w:szCs w:val="28"/>
        </w:rPr>
        <w:t>3. Организация образовательного процесса</w:t>
      </w:r>
      <w:r>
        <w:rPr>
          <w:rFonts w:ascii="Times New Roman" w:hAnsi="Times New Roman"/>
          <w:color w:val="auto"/>
          <w:sz w:val="28"/>
          <w:szCs w:val="28"/>
        </w:rPr>
        <w:br/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bookmarkStart w:id="1" w:name="sub_41"/>
      <w:bookmarkEnd w:id="0"/>
      <w:r>
        <w:rPr>
          <w:sz w:val="28"/>
          <w:szCs w:val="28"/>
        </w:rPr>
        <w:t>3.1. Обучение в Учреждении ведется на русском языке.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В Учреждении реализуются программы</w:t>
      </w:r>
      <w:r w:rsidR="00A91EB8">
        <w:rPr>
          <w:sz w:val="28"/>
          <w:szCs w:val="28"/>
        </w:rPr>
        <w:t xml:space="preserve"> дошкольного общего образования,</w:t>
      </w:r>
      <w:r>
        <w:rPr>
          <w:sz w:val="28"/>
          <w:szCs w:val="28"/>
        </w:rPr>
        <w:t xml:space="preserve"> начального общего образования, основного общего образования, среднего общего образования, а также дополнительные общеобразовательные программы. </w:t>
      </w:r>
    </w:p>
    <w:p w:rsidR="00CC58FC" w:rsidRDefault="00CC58FC" w:rsidP="00CC58FC">
      <w:pPr>
        <w:widowControl/>
        <w:ind w:firstLine="720"/>
        <w:jc w:val="both"/>
        <w:rPr>
          <w:sz w:val="28"/>
          <w:szCs w:val="28"/>
        </w:rPr>
      </w:pPr>
      <w:bookmarkStart w:id="2" w:name="sub_42"/>
      <w:bookmarkEnd w:id="1"/>
      <w:r>
        <w:rPr>
          <w:sz w:val="28"/>
          <w:szCs w:val="28"/>
        </w:rPr>
        <w:t xml:space="preserve">3.3. С учетом потребностей и </w:t>
      </w:r>
      <w:proofErr w:type="gramStart"/>
      <w:r>
        <w:rPr>
          <w:sz w:val="28"/>
          <w:szCs w:val="28"/>
        </w:rPr>
        <w:t>возможностей</w:t>
      </w:r>
      <w:proofErr w:type="gramEnd"/>
      <w:r>
        <w:rPr>
          <w:sz w:val="28"/>
          <w:szCs w:val="28"/>
        </w:rPr>
        <w:t xml:space="preserve"> обучающихся основные общеобразовательные программы могут осваиваться в очной и заочной формах. Допускается сочетание различных форм получения образования и форм обучения.</w:t>
      </w:r>
    </w:p>
    <w:p w:rsidR="00CC58FC" w:rsidRDefault="00CC58FC" w:rsidP="00CC58F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и порядок освоения основных общеобразовательных программ в заочной форме определяются соответствующим локальным актом Учреждения. </w:t>
      </w:r>
    </w:p>
    <w:p w:rsidR="00CC58FC" w:rsidRDefault="00CC58FC" w:rsidP="00CC58F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регламентации и оформления отношений Учреждения, обучающихся и их родителей (законных представителей) определяются соответствующим локальным актом Учреждения.</w:t>
      </w:r>
    </w:p>
    <w:p w:rsidR="00CC58FC" w:rsidRDefault="00CC58FC" w:rsidP="00CC58FC">
      <w:pPr>
        <w:widowControl/>
        <w:ind w:firstLine="720"/>
        <w:jc w:val="both"/>
        <w:rPr>
          <w:sz w:val="28"/>
          <w:szCs w:val="28"/>
        </w:rPr>
      </w:pPr>
      <w:bookmarkStart w:id="3" w:name="sub_43"/>
      <w:bookmarkEnd w:id="2"/>
      <w:r>
        <w:rPr>
          <w:sz w:val="28"/>
          <w:szCs w:val="28"/>
        </w:rPr>
        <w:t>3.4. Сроки получения обучающимися общего образования устанавливаются соответствующими Федеральными государственными образовательными стандартами и составляют</w:t>
      </w:r>
      <w:r w:rsidR="00A91EB8">
        <w:rPr>
          <w:sz w:val="28"/>
          <w:szCs w:val="28"/>
        </w:rPr>
        <w:t xml:space="preserve"> для дош</w:t>
      </w:r>
      <w:r w:rsidR="00D20C61">
        <w:rPr>
          <w:sz w:val="28"/>
          <w:szCs w:val="28"/>
        </w:rPr>
        <w:t xml:space="preserve">кольного общего </w:t>
      </w:r>
      <w:r w:rsidR="00D20C61">
        <w:rPr>
          <w:sz w:val="28"/>
          <w:szCs w:val="28"/>
        </w:rPr>
        <w:lastRenderedPageBreak/>
        <w:t>образования- с полутора лет  до поступления в школу</w:t>
      </w:r>
      <w:r w:rsidR="00A91EB8">
        <w:rPr>
          <w:sz w:val="28"/>
          <w:szCs w:val="28"/>
        </w:rPr>
        <w:t>,</w:t>
      </w:r>
      <w:r>
        <w:rPr>
          <w:sz w:val="28"/>
          <w:szCs w:val="28"/>
        </w:rPr>
        <w:t xml:space="preserve"> для начального общего образования – 4 года, основного общего образования – 5 лет, среднего общего образования – 2 года.</w:t>
      </w:r>
    </w:p>
    <w:p w:rsidR="00CC58FC" w:rsidRDefault="00CC58FC" w:rsidP="00CC58F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Прием в Учреждение осуществляется на </w:t>
      </w:r>
      <w:r w:rsidR="00A91EB8">
        <w:rPr>
          <w:sz w:val="28"/>
          <w:szCs w:val="28"/>
        </w:rPr>
        <w:t>основании порядка</w:t>
      </w:r>
      <w:r>
        <w:rPr>
          <w:sz w:val="28"/>
          <w:szCs w:val="28"/>
        </w:rPr>
        <w:t xml:space="preserve"> приема обучающихся</w:t>
      </w:r>
      <w:r w:rsidR="00D20C61">
        <w:rPr>
          <w:sz w:val="28"/>
          <w:szCs w:val="28"/>
        </w:rPr>
        <w:t xml:space="preserve"> и воспитанников дошкольной группы</w:t>
      </w:r>
      <w:r w:rsidR="00DE1EDF">
        <w:rPr>
          <w:sz w:val="28"/>
          <w:szCs w:val="28"/>
        </w:rPr>
        <w:t>,</w:t>
      </w:r>
      <w:r w:rsidR="00D20C61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разрабатываемых Учреждением по согласованию с Учредителем.</w:t>
      </w:r>
    </w:p>
    <w:p w:rsidR="00CC58FC" w:rsidRDefault="00CC58FC" w:rsidP="00CC58F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 Содержание</w:t>
      </w:r>
      <w:r w:rsidR="00A91EB8">
        <w:rPr>
          <w:sz w:val="28"/>
          <w:szCs w:val="28"/>
        </w:rPr>
        <w:t xml:space="preserve"> дошкольного общего,</w:t>
      </w:r>
      <w:r>
        <w:rPr>
          <w:sz w:val="28"/>
          <w:szCs w:val="28"/>
        </w:rPr>
        <w:t xml:space="preserve"> начального общего, основного общего и среднего общего образования определяется образовательными программами</w:t>
      </w:r>
      <w:r w:rsidR="00A91EB8">
        <w:rPr>
          <w:sz w:val="28"/>
          <w:szCs w:val="28"/>
        </w:rPr>
        <w:t xml:space="preserve"> дошкольного общего,</w:t>
      </w:r>
      <w:r>
        <w:rPr>
          <w:sz w:val="28"/>
          <w:szCs w:val="28"/>
        </w:rPr>
        <w:t xml:space="preserve"> начального общего, основного общего и среднего общего образования.</w:t>
      </w:r>
    </w:p>
    <w:p w:rsidR="00CC58FC" w:rsidRDefault="00CC58FC" w:rsidP="00CC58F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обучения в Учреждении на каждом этапе включает в себя освоение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как основной общеобразовательной программы, так и дополнительной образовательной программы.</w:t>
      </w:r>
    </w:p>
    <w:p w:rsidR="00CC58FC" w:rsidRDefault="00CC58FC" w:rsidP="00CC58F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Общеобразовательные программы и дополнительные образовательные программы разрабатываются и утверждаются Учреждением самостоятельно и составляют в совокупности образовательную программу соответствующего уровня общего образования.</w:t>
      </w:r>
    </w:p>
    <w:p w:rsidR="00CC58FC" w:rsidRDefault="00CC58FC" w:rsidP="00CC58F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 Образовательная программа соответствующего уровня общего образования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обучающихся.</w:t>
      </w:r>
    </w:p>
    <w:p w:rsidR="00CC58FC" w:rsidRDefault="00CC58FC" w:rsidP="00CC58F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образовательной программы разрабатывается в соответствии с федеральным базисным учебным планом образовательных учреждений Российской Федерации, реализующих программы общего образования, и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обучающихся и формы их промежуточной аттестации.</w:t>
      </w:r>
    </w:p>
    <w:p w:rsidR="00CC58FC" w:rsidRDefault="00CC58FC" w:rsidP="00CC58F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 Образовательная деятельность по образовательным программам соответствующего уровня общего образования организуется в соответствии с расписанием учебных занятий, которое определяется Учреждением.</w:t>
      </w:r>
    </w:p>
    <w:p w:rsidR="00CC58FC" w:rsidRDefault="00CC58FC" w:rsidP="00CC58F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3.9. Учебный год в Учреждении начинается 1 сентября и заканчивается в соответствии с учебным планом соответствующей образовательной программы. Если начало учебного года приходится на выходной день, то первый учебный день может быть перенесен на первый рабочий день, следующий за 1 сентября.</w:t>
      </w:r>
    </w:p>
    <w:p w:rsidR="00CC58FC" w:rsidRDefault="00CC58FC" w:rsidP="00CC58F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Продолжительность учебного года в 1 классах – 33 недели, во 2-11 классах – не менее 34 недель. Для обучающихся первых классов в течение года устанавливаются дополнительные недельные каникулы. </w:t>
      </w:r>
    </w:p>
    <w:p w:rsidR="00CC58FC" w:rsidRDefault="00CC58FC" w:rsidP="00CC58F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В процессе освоения соответствующих образовательных программ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предоставляются каникулы. Продолжительность каникул в течение учебного года не должна быть менее 30 дней, а летом – не менее 8 недель.</w:t>
      </w:r>
    </w:p>
    <w:p w:rsidR="00CC58FC" w:rsidRDefault="00CC58FC" w:rsidP="00CC58F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3.12. Режим занятий обучающихся определяется соответствующим локальным актом Учреждения </w:t>
      </w:r>
      <w:r>
        <w:rPr>
          <w:i/>
          <w:sz w:val="28"/>
          <w:szCs w:val="28"/>
        </w:rPr>
        <w:t>(соответствующим разделом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Правил внутреннего распорядка обучающихся)</w:t>
      </w:r>
      <w:r>
        <w:rPr>
          <w:sz w:val="28"/>
          <w:szCs w:val="28"/>
        </w:rPr>
        <w:t>.</w:t>
      </w:r>
    </w:p>
    <w:p w:rsidR="00CC58FC" w:rsidRDefault="00CC58FC" w:rsidP="00CC58F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Права и обязанности обучающихся определяются соответствующим локальным актом Учреждения </w:t>
      </w:r>
      <w:r>
        <w:rPr>
          <w:i/>
          <w:sz w:val="28"/>
          <w:szCs w:val="28"/>
        </w:rPr>
        <w:t>(соответствующим разделом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Правил внутреннего распорядка обучающихся)</w:t>
      </w:r>
      <w:r>
        <w:rPr>
          <w:sz w:val="28"/>
          <w:szCs w:val="28"/>
        </w:rPr>
        <w:t>.</w:t>
      </w:r>
    </w:p>
    <w:p w:rsidR="00CC58FC" w:rsidRDefault="00CC58FC" w:rsidP="00CC58F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Освоение образовательной программы соответствующего уровня,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CC58FC" w:rsidRDefault="00CC58FC" w:rsidP="00CC58F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и порядок проведения текущего контроля успеваемости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определяются соответствующим локальным актом Учреждения </w:t>
      </w:r>
      <w:r>
        <w:rPr>
          <w:i/>
          <w:sz w:val="28"/>
          <w:szCs w:val="28"/>
        </w:rPr>
        <w:t>(Положением о текущем контроле и промежуточной аттестации)</w:t>
      </w:r>
      <w:r>
        <w:rPr>
          <w:sz w:val="28"/>
          <w:szCs w:val="28"/>
        </w:rPr>
        <w:t>.</w:t>
      </w:r>
    </w:p>
    <w:p w:rsidR="00CC58FC" w:rsidRDefault="00CC58FC" w:rsidP="00CC58F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проведения промежуточной аттестации определяются учебным планом Учреждения, а порядок ее проведения соответствующим локальным актом Учреждения </w:t>
      </w:r>
      <w:r>
        <w:rPr>
          <w:i/>
          <w:sz w:val="28"/>
          <w:szCs w:val="28"/>
        </w:rPr>
        <w:t>(Положением о текущем контроле и промежуточной аттестации)</w:t>
      </w:r>
      <w:r>
        <w:rPr>
          <w:sz w:val="28"/>
          <w:szCs w:val="28"/>
        </w:rPr>
        <w:t>.</w:t>
      </w:r>
    </w:p>
    <w:p w:rsidR="00CC58FC" w:rsidRDefault="00CC58FC" w:rsidP="00CC58F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>, освоившие в полном объеме соответствующую образовательную программу учебного года, переводятся в следующий класс.</w:t>
      </w:r>
    </w:p>
    <w:p w:rsidR="00CC58FC" w:rsidRDefault="00CC58FC" w:rsidP="00CC58F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Обучающиеся, не прошедшие промежуточной аттестации по уважительным причинам или имеющие неудовлетворительные результаты промежуточной аттестации по одному или нескольким учебным предметам переводятся в следующий класс условно.</w:t>
      </w:r>
    </w:p>
    <w:p w:rsidR="00CC58FC" w:rsidRDefault="00CC58FC" w:rsidP="00CC58F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ликвидацию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академической задолженности в течение следующего учебного года возлагается на их родителей (законных представителей).</w:t>
      </w:r>
    </w:p>
    <w:p w:rsidR="00CC58FC" w:rsidRDefault="00CC58FC" w:rsidP="00CC58F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Учреждения, не ликвидировавшие в установленные Учреждением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CC58FC" w:rsidRDefault="00CC58FC" w:rsidP="00CC58F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Порядок и основания отчисления обучающихся определяются соответствующим локальным актом Учреждения </w:t>
      </w:r>
      <w:r>
        <w:rPr>
          <w:i/>
          <w:sz w:val="28"/>
          <w:szCs w:val="28"/>
        </w:rPr>
        <w:t>(соответствующим разделом Правил внутреннего распорядка обучающихся)</w:t>
      </w:r>
      <w:r>
        <w:rPr>
          <w:sz w:val="28"/>
          <w:szCs w:val="28"/>
        </w:rPr>
        <w:t>.</w:t>
      </w:r>
    </w:p>
    <w:p w:rsidR="00CC58FC" w:rsidRDefault="00CC58FC" w:rsidP="00CC58F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</w:t>
      </w:r>
      <w:proofErr w:type="gramStart"/>
      <w:r>
        <w:rPr>
          <w:sz w:val="28"/>
          <w:szCs w:val="28"/>
        </w:rPr>
        <w:t>Освоение обучающимися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  <w:proofErr w:type="gramEnd"/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bookmarkStart w:id="4" w:name="sub_47"/>
      <w:bookmarkEnd w:id="3"/>
      <w:r>
        <w:rPr>
          <w:sz w:val="28"/>
          <w:szCs w:val="28"/>
        </w:rPr>
        <w:t xml:space="preserve">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Государственную итоговую аттестацию выпускников Учреждения осуществляет государственная экзаменационная комиссия.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Формы государственной итоговой аттестации и порядок ее проведения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bookmarkEnd w:id="4"/>
    <w:p w:rsidR="00CC58FC" w:rsidRDefault="00CC58FC" w:rsidP="00CC58F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3.18. Лицам, успешно прошедшим государственную итоговую аттестацию по образовательным программам основного общего и среднего общего образования, выдаются документы государственного образца об основном общем или среднем общем образовании, подтверждающие получение общего образования соответствующего уровня.</w:t>
      </w:r>
    </w:p>
    <w:p w:rsidR="00CC58FC" w:rsidRDefault="00CC58FC" w:rsidP="00CC58F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Учреждения, выдается справка об обучении или о периоде </w:t>
      </w:r>
      <w:proofErr w:type="gramStart"/>
      <w:r>
        <w:rPr>
          <w:sz w:val="28"/>
          <w:szCs w:val="28"/>
        </w:rPr>
        <w:t>обучения по образцу</w:t>
      </w:r>
      <w:proofErr w:type="gramEnd"/>
      <w:r>
        <w:rPr>
          <w:sz w:val="28"/>
          <w:szCs w:val="28"/>
        </w:rPr>
        <w:t>, самостоятельно устанавливаемому Учреждением.</w:t>
      </w:r>
    </w:p>
    <w:p w:rsidR="00CC58FC" w:rsidRDefault="00CC58FC" w:rsidP="00CC58FC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5" w:name="sub_5"/>
    </w:p>
    <w:p w:rsidR="00CC58FC" w:rsidRDefault="00CC58FC" w:rsidP="00CC58FC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 Управление Учреждением</w:t>
      </w:r>
    </w:p>
    <w:bookmarkEnd w:id="5"/>
    <w:p w:rsidR="00CC58FC" w:rsidRDefault="00CC58FC" w:rsidP="00CC58FC">
      <w:pPr>
        <w:ind w:firstLine="720"/>
        <w:jc w:val="both"/>
        <w:rPr>
          <w:sz w:val="28"/>
          <w:szCs w:val="28"/>
        </w:rPr>
      </w:pP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bookmarkStart w:id="6" w:name="sub_51"/>
      <w:r>
        <w:rPr>
          <w:sz w:val="28"/>
          <w:szCs w:val="28"/>
        </w:rPr>
        <w:t>4.1. Общее руководство деятельностью Учреждения осуществляет Учредитель.</w:t>
      </w:r>
      <w:bookmarkStart w:id="7" w:name="sub_52"/>
      <w:bookmarkEnd w:id="6"/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К компетенции Учредителя относится: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Устава Учреждения, изменений и дополнений к нему;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назначение и освобождение от должности директора Учреждения, в том числе досрочное прекращение его полномочий;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государственных заданий для Учреждения;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согласование программы развития Учреждения;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ежегодного отчета Учреждения о поступлении и расходовании материальных и финансовых средств, а также отчета о результатах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Учреждения;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обеспечением учебно-воспитательного процесса в Учреждении;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оказание содействия в решении вопросов, связанных с материально-финансовым обеспечением деятельности Учреждения;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Учреждением собственности, закрепленной за ней учредителями на праве оперативного управления;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реорганизации и ликвидации Учреждения.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bookmarkStart w:id="8" w:name="sub_53"/>
      <w:bookmarkEnd w:id="7"/>
      <w:r>
        <w:rPr>
          <w:sz w:val="28"/>
          <w:szCs w:val="28"/>
        </w:rPr>
        <w:t>4.3. Непосредственное управление деятельностью Учреждения осуществляет директор, назначаемый на эту должность и освобождаемый от должности по решению Учредителя.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bookmarkStart w:id="9" w:name="sub_55"/>
      <w:bookmarkEnd w:id="8"/>
      <w:r>
        <w:rPr>
          <w:sz w:val="28"/>
          <w:szCs w:val="28"/>
        </w:rPr>
        <w:t xml:space="preserve">4.4. Директор действует от имени Учреждения без доверенности, </w:t>
      </w:r>
      <w:r>
        <w:rPr>
          <w:sz w:val="28"/>
          <w:szCs w:val="28"/>
        </w:rPr>
        <w:lastRenderedPageBreak/>
        <w:t>добросовестно и разумно представляет ее интересы на территории Российской Федерации и за ее пределами.</w:t>
      </w:r>
    </w:p>
    <w:bookmarkEnd w:id="9"/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Директор действует на принципе единоначалия по вопросам, отнесенным к его компетенции, и несет персональную ответственность за последствия своих действий в соответствии с федеральными законами, иными нормативными актами Российской Федерации, настоящим Уставом и заключенным с ним трудовым договором.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Директор Учреждения: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структуру Учреждения и утверждает штатное расписание;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издает приказы, распоряжения, утверждает правила внутреннего распорядка обучающихся Учреждения, правила внутреннего трудового распорядка, правила учетной политики Учреждения, положения о структурных подразделениях Учреждения, должностные инструкции, иные локальные акты Учреждения; </w:t>
      </w:r>
      <w:proofErr w:type="gramEnd"/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календарный учебный график, учебный план и  расписание занятий Учреждения;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заключает, изменяет и прекращает трудовые договоры с работниками Учреждения, применяет к ним меры поощрения и налагает на них дисциплинарные взыскания;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интересы Учреждения в отношениях с государственными органами, органами местного самоуправления, общественными и религиозными организациями, юридическими и физическими лицами;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руководит образовательной, хозяйственной и финансовой деятельностью Учреждения в соответствии с настоящим Уставом и законодательством Российской Федерации;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создает необходимые условия для охраны и укрепления здоровья, организации питания обучающихся и работников Учреждения;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заботится о нравственном, культурном и профессиональном уровне работников Учреждения;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возглавляет педагогический совет Учреждения;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исполнение решений Учредителя, общего собрания работников Учреждения, педагогического совета Учреждения;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проведение аттестации педагогических работников и учитывает ее результаты при расстановке кадров;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по осуществлению непрерывного образования педагогических работников, распространению передового педагогического опыта;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разработку и утверждение программы развития Учреждения;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распоряжается имуществом и средствами Учреждения в пределах своей компетенции и в соответствии с законодательством Российской Федерации;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открывает расчетные счета в финансовых организациях, подписывает финансовые и иные документы, касающиеся уставной деятельности </w:t>
      </w:r>
      <w:r>
        <w:rPr>
          <w:sz w:val="28"/>
          <w:szCs w:val="28"/>
        </w:rPr>
        <w:lastRenderedPageBreak/>
        <w:t>Учреждения;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выдает доверенности, заключает договоры;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утверждает образовательные программы, рабочие программы по дисциплинам и модулям, иную документацию, регламентирующую учебно-воспитательный процесс Учреждения;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иную деятельность от имени Учреждения в соответствии с законодательством Российской Федерации и настоящим Уставом.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bookmarkStart w:id="10" w:name="sub_57"/>
      <w:r>
        <w:rPr>
          <w:sz w:val="28"/>
          <w:szCs w:val="28"/>
        </w:rPr>
        <w:t>4.5. Директор Учреждения несет персональную ответственность за сохранность имущества, находящегося в оперативном управлении Учреждения, правильную эксплуатацию и обоснованность расходов на его содержание, целевое использование финансовых средств, а также за состояние учета, своевременность, полноту представления отчетности, в том числе финансовой и статистической.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bookmarkStart w:id="11" w:name="sub_511"/>
      <w:bookmarkEnd w:id="10"/>
      <w:r>
        <w:rPr>
          <w:sz w:val="28"/>
          <w:szCs w:val="28"/>
        </w:rPr>
        <w:t>4.6. Высшим коллегиальным органом управления Учреждением является общее собрание работников Учреждения (далее – общее собрание).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bookmarkStart w:id="12" w:name="sub_512"/>
      <w:bookmarkEnd w:id="11"/>
      <w:r>
        <w:rPr>
          <w:sz w:val="28"/>
          <w:szCs w:val="28"/>
        </w:rPr>
        <w:t>4.7. Общее собрание созывается не реже двух раз в год. Решение о созыве общего собрания и дате его проведения принимает директор Учреждения.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Общее собрание правомочно, если на указанном собрании присутствует более половины его членов. Решения общего собрания принимаются путем открытого голосования квалифицированным большинством голосов (2/3 присутствующих на собрании).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4.8. К компетенции общего собрания относится решение следующих вопросов: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Устава Учреждения и внесение в него изменений (дополнений);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приоритетных направлений деятельности Учреждения;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принятие программы развития Учреждения;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принятие правил внутреннего распорядка обучающихся Учреждения, правил внутреннего трудового распорядка;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принятие порядка организации и работы совета обучающихся, порядка организации и работы совета родителей (законных представителей) несовершеннолетних обучающихся;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принципов формирования и использования имущества Учреждения;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утверждение отчета о результатах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Учреждения;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утверждение ежегодного отчета Учреждения о поступлении и расходовании материальных и финансовых средств; 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финансового плана Учреждения и внесение в него изменений;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участие Учреждения в других организациях;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необходимости заключения коллективного договора;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выдвижение кандидатур работников Учреждения для поощрения и </w:t>
      </w:r>
      <w:r>
        <w:rPr>
          <w:sz w:val="28"/>
          <w:szCs w:val="28"/>
        </w:rPr>
        <w:lastRenderedPageBreak/>
        <w:t>представления к наградам.</w:t>
      </w:r>
    </w:p>
    <w:bookmarkEnd w:id="12"/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4.9. Порядок организации и работы общего собрания определяется соответствующим положением, принимаемым общим собранием и утверждаемым директором Учреждения.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bookmarkStart w:id="13" w:name="sub_514"/>
      <w:r>
        <w:rPr>
          <w:sz w:val="28"/>
          <w:szCs w:val="28"/>
        </w:rPr>
        <w:t>4.10. Педагогический совет является постоянно действующим коллегиальным органом управления, объединяющим всех педагогических работников Учреждения, для совместного планирования, руководства и координации педагогической, воспитательной и методической деятельности в целях осуществления единых принципов и подходов в процессе теоретического обучения, педагогической практики и воспитания обучающихся.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4.11. Заседания педагогического совета проводятся в соответствии с планом работы Учреждения, но не реже одного раза в квартал.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совет правомочен, если на его заседании присутствует не менее 2/3 педагогических работников Учреждения. Решения принимаются путем открытого голосования простым большинством голосов.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bookmarkStart w:id="14" w:name="sub_515"/>
      <w:bookmarkEnd w:id="13"/>
      <w:r>
        <w:rPr>
          <w:sz w:val="28"/>
          <w:szCs w:val="28"/>
        </w:rPr>
        <w:t>4.12. К компетенции педагогического совета относятся следующие вопросы:</w:t>
      </w:r>
    </w:p>
    <w:bookmarkEnd w:id="14"/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и оценка соответствия образовательной деятельности Учреждения и </w:t>
      </w:r>
      <w:proofErr w:type="gramStart"/>
      <w:r>
        <w:rPr>
          <w:sz w:val="28"/>
          <w:szCs w:val="28"/>
        </w:rPr>
        <w:t>подготовки</w:t>
      </w:r>
      <w:proofErr w:type="gramEnd"/>
      <w:r>
        <w:rPr>
          <w:sz w:val="28"/>
          <w:szCs w:val="28"/>
        </w:rPr>
        <w:t xml:space="preserve"> обучающихся федеральным государственным стандартам по результатам текущего контроля успеваемости, а также промежуточной и итоговой аттестаций;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решения о допуске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государственной итоговой аттестации;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решения по восстановлению, переводу, отчислению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из Учреждения;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выдаче документа государственного образца о соответствующем уровне общего образования;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текущих планов работы Учреждения;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календарного учебного графика, учебного плана Учреждения, тарификации педагогических работников;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образовательных программ Учреждения, а также вносимых в них изменений, рабочих программ учебных курсов и дисциплин, программ факультативной и кружковой деятельности, включая реализуемые в составе платных образовательных услуг, а также вносимых в них изменений;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принятие локальных актов Учреждения по вопросам педагогической, воспитательной и методической деятельности, за исключением отнесенных к компетенции общего собрания;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направлений и объема комплексного методического обеспечения изучаемых предметов;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выдвижение кандидатур педагогических работников Учреждения для поощрения и представления к наградам;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координация работы педагогических работников Учреждения с родителями (законными представителями) обучающихся.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bookmarkStart w:id="15" w:name="sub_516"/>
      <w:r>
        <w:rPr>
          <w:sz w:val="28"/>
          <w:szCs w:val="28"/>
        </w:rPr>
        <w:lastRenderedPageBreak/>
        <w:t>4.13. Порядок работы педагогического совета определяется положением о педагогическом совете, принимаемым педагогическим советом и утверждаемым директором Учреждения.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bookmarkStart w:id="16" w:name="sub_517"/>
      <w:bookmarkEnd w:id="15"/>
      <w:r>
        <w:rPr>
          <w:sz w:val="28"/>
          <w:szCs w:val="28"/>
        </w:rPr>
        <w:t>4.14. В целях учета мнения обучающихся, родителей (законных представителей) несовершеннолетних обучающихся по вопросам управления Учреждением и при принятии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в Учреждении создаются совет обучающихся и совет родителей (законных представителей) несовершеннолетних обучающихся.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и работы совета обучающихся, а также порядок организации и работы совета родителей (законных представителей) несовершеннолетних обучающихся принимаются на общем собрании и утверждаются директором Учреждения.</w:t>
      </w:r>
    </w:p>
    <w:p w:rsidR="00CC58FC" w:rsidRDefault="00CC58FC" w:rsidP="00CC58FC">
      <w:pPr>
        <w:jc w:val="both"/>
        <w:rPr>
          <w:sz w:val="28"/>
          <w:szCs w:val="28"/>
        </w:rPr>
      </w:pPr>
    </w:p>
    <w:p w:rsidR="00CC58FC" w:rsidRDefault="00CC58FC" w:rsidP="00CC58FC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7" w:name="sub_8"/>
      <w:r>
        <w:rPr>
          <w:rFonts w:ascii="Times New Roman" w:hAnsi="Times New Roman"/>
          <w:color w:val="auto"/>
          <w:sz w:val="28"/>
          <w:szCs w:val="28"/>
        </w:rPr>
        <w:t>5. Имущество Учреждения</w:t>
      </w:r>
    </w:p>
    <w:bookmarkEnd w:id="17"/>
    <w:p w:rsidR="00CC58FC" w:rsidRDefault="00CC58FC" w:rsidP="00CC58FC">
      <w:pPr>
        <w:ind w:firstLine="720"/>
        <w:jc w:val="both"/>
        <w:rPr>
          <w:sz w:val="28"/>
          <w:szCs w:val="28"/>
        </w:rPr>
      </w:pP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bookmarkStart w:id="18" w:name="sub_81"/>
      <w:bookmarkEnd w:id="16"/>
      <w:r>
        <w:rPr>
          <w:sz w:val="28"/>
          <w:szCs w:val="28"/>
        </w:rPr>
        <w:t>5.1. За Учреждением в целях обеспечения его уставной деятельности Учредитель закрепляет имущество, принадлежащее ему на праве собственности или арендуемое им у третьих лиц (собственников).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Учреждением целей и задач, предусмотренных настоящим Уставом, Учредитель передают Учреждению имущество в размерах и порядке, установленных решением Учредителя.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Имущество, закрепленное Учредителем за Учреждением, находится в его оперативном управлении.</w:t>
      </w:r>
    </w:p>
    <w:bookmarkEnd w:id="18"/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Земельные участки предоставляются Учреждению в порядке, установленном федеральным законодательством.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bookmarkStart w:id="19" w:name="sub_82"/>
      <w:r>
        <w:rPr>
          <w:sz w:val="28"/>
          <w:szCs w:val="28"/>
        </w:rPr>
        <w:t>5.3. Имущество Учреждения является неделимым, не может быть распределено по вкладам (долям, паям), в том числе между работниками Учреждения, и отражается на его самостоятельном балансе.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bookmarkStart w:id="20" w:name="sub_83"/>
      <w:bookmarkEnd w:id="19"/>
      <w:r>
        <w:rPr>
          <w:sz w:val="28"/>
          <w:szCs w:val="28"/>
        </w:rPr>
        <w:t>5.4. Право оперативного управления на закрепляемое имущество у Учреждения возникает с момента фактической его передачи, если иное не установлено законодательством или решением Учредителя.</w:t>
      </w:r>
    </w:p>
    <w:bookmarkEnd w:id="20"/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момента передачи имущества в оперативное управление Учреждение обеспечивает его учет, инвентаризацию, сохранность и обоснованность расходов на его содержание.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bookmarkStart w:id="21" w:name="sub_86"/>
      <w:r>
        <w:rPr>
          <w:sz w:val="28"/>
          <w:szCs w:val="28"/>
        </w:rPr>
        <w:t xml:space="preserve">5.5. </w:t>
      </w:r>
      <w:proofErr w:type="gramStart"/>
      <w:r>
        <w:rPr>
          <w:sz w:val="28"/>
          <w:szCs w:val="28"/>
        </w:rPr>
        <w:t>Источниками формирования имущества Учреждения в денежной и иных формах также являются:</w:t>
      </w:r>
      <w:proofErr w:type="gramEnd"/>
    </w:p>
    <w:bookmarkEnd w:id="21"/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средства бюджета Смоленской области;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добровольные (целевые) взносы и пожертвования юридических и (или) физических лиц (в том числе и иностранных);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средства государственных внебюджетных фондов;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средства, полученные от платных услуг и приносящей доход деятельности;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средства, получаемые из других, не запрещенных законом </w:t>
      </w:r>
      <w:r>
        <w:rPr>
          <w:sz w:val="28"/>
          <w:szCs w:val="28"/>
        </w:rPr>
        <w:lastRenderedPageBreak/>
        <w:t>источников.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bookmarkStart w:id="22" w:name="sub_88"/>
      <w:r>
        <w:rPr>
          <w:sz w:val="28"/>
          <w:szCs w:val="28"/>
        </w:rPr>
        <w:t>5.6. Доходы, полученные от приносящей доход деятельности, и приобретенное за счет этих доходов имущество поступают в самостоятельное распоряжение Учреждения и используются для обеспечения его уставной деятельности.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bookmarkStart w:id="23" w:name="sub_811"/>
      <w:bookmarkEnd w:id="22"/>
      <w:r>
        <w:rPr>
          <w:sz w:val="28"/>
          <w:szCs w:val="28"/>
        </w:rPr>
        <w:t>5.7. Учреждение владеет, пользуется закрепленным за ним на праве оперативного управления имуществом в пределах, установленных действующим законодательством,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Учредителя.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bookmarkStart w:id="24" w:name="sub_812"/>
      <w:bookmarkEnd w:id="23"/>
      <w:r>
        <w:rPr>
          <w:sz w:val="28"/>
          <w:szCs w:val="28"/>
        </w:rPr>
        <w:t>5.8. Расходование денежных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оизводится Учреж</w:t>
      </w:r>
      <w:r w:rsidR="00CD0111">
        <w:rPr>
          <w:sz w:val="28"/>
          <w:szCs w:val="28"/>
        </w:rPr>
        <w:t xml:space="preserve">дением в порядке, установленном бюджетным законодательством </w:t>
      </w:r>
      <w:r>
        <w:rPr>
          <w:sz w:val="28"/>
          <w:szCs w:val="28"/>
        </w:rPr>
        <w:t>Российской Федерации и иными нормативными правовыми актами, регулирующими бюджетные правоотношения.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bookmarkStart w:id="25" w:name="sub_814"/>
      <w:bookmarkEnd w:id="24"/>
      <w:r>
        <w:rPr>
          <w:sz w:val="28"/>
          <w:szCs w:val="28"/>
        </w:rPr>
        <w:t>5.9. Списание имущества, переданного в оперативное управление Учреждению, производится в установленном порядке по согласованию с Учредителем.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bookmarkStart w:id="26" w:name="sub_815"/>
      <w:bookmarkEnd w:id="25"/>
      <w:r>
        <w:rPr>
          <w:sz w:val="28"/>
          <w:szCs w:val="28"/>
        </w:rPr>
        <w:t>5.10. Учреждение не вправе без согласия Учредителя распоряжаться особо ценным движимым имуществом, закрепленным за ним Учредителем или приобретенным Учреждением за счет средств, выделенных ему Учредителем на приобретение такого имущества, а также недвижимым имуществом. Остальным имуществом, находящимся у него на праве оперативного управления, У</w:t>
      </w:r>
      <w:r w:rsidR="00775392">
        <w:rPr>
          <w:sz w:val="28"/>
          <w:szCs w:val="28"/>
        </w:rPr>
        <w:t>ч</w:t>
      </w:r>
      <w:r>
        <w:rPr>
          <w:sz w:val="28"/>
          <w:szCs w:val="28"/>
        </w:rPr>
        <w:t>реждение вправе распоряжаться самостоятельно, если иное не предусмотрено действующим законодательством.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bookmarkStart w:id="27" w:name="sub_817"/>
      <w:bookmarkEnd w:id="26"/>
      <w:r>
        <w:rPr>
          <w:sz w:val="28"/>
          <w:szCs w:val="28"/>
        </w:rPr>
        <w:t>5.11. Учреждение не вправе совершать сделки, возможными последствиями которых является отчуждение или обременение имущества, закрепленного за ним Учредителем, или имущества, приобретенного за счет средств, выделенных ему Учредителем на приобретение такого имущества.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5.12. Учреждение не вправе совершать крупные сделки без предварительного согласия Учредителя.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Имущество, закрепленное за Учреждением на праве оперативного управления, может быть передано в аренду только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не ограничивающих возможности осуществления Учреждением уставной деятельности.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5.14. Имущество, закрепленное за Учреждением на праве оперативного управления, может быть изъято Учредителем в случаях: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принятия решения о реорганизации или ликвидации Учреждения;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нарушении условий пользования имуществом, предусмотренных действующим законодательством, решениями Учредителя и настоящим Уставом.</w:t>
      </w:r>
    </w:p>
    <w:p w:rsidR="00CC58FC" w:rsidRDefault="00CC58FC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5.15. При ликвидации Учреждения оставшееся после удовлетворения требований кредиторов имущество передается его собственникам.</w:t>
      </w:r>
    </w:p>
    <w:bookmarkEnd w:id="27"/>
    <w:p w:rsidR="00CC58FC" w:rsidRDefault="00CC58FC" w:rsidP="00CC58FC">
      <w:pPr>
        <w:ind w:firstLine="720"/>
        <w:jc w:val="both"/>
        <w:rPr>
          <w:sz w:val="28"/>
          <w:szCs w:val="28"/>
        </w:rPr>
      </w:pPr>
    </w:p>
    <w:p w:rsidR="005A19C8" w:rsidRDefault="005A19C8" w:rsidP="00CC58FC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28" w:name="sub_6"/>
    </w:p>
    <w:p w:rsidR="00CC58FC" w:rsidRDefault="00CC58FC" w:rsidP="005A19C8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6. Порядок</w:t>
      </w:r>
      <w:r w:rsidR="002B7161">
        <w:rPr>
          <w:rFonts w:ascii="Times New Roman" w:hAnsi="Times New Roman"/>
          <w:color w:val="auto"/>
          <w:sz w:val="28"/>
          <w:szCs w:val="28"/>
        </w:rPr>
        <w:t xml:space="preserve"> принятия локальных актов и внесение  изменений в </w:t>
      </w:r>
      <w:r w:rsidR="005A19C8">
        <w:rPr>
          <w:rFonts w:ascii="Times New Roman" w:hAnsi="Times New Roman"/>
          <w:color w:val="auto"/>
          <w:sz w:val="28"/>
          <w:szCs w:val="28"/>
        </w:rPr>
        <w:t>Устав</w:t>
      </w:r>
      <w:r w:rsidR="002B7161">
        <w:rPr>
          <w:rFonts w:ascii="Times New Roman" w:hAnsi="Times New Roman"/>
          <w:color w:val="auto"/>
          <w:sz w:val="28"/>
          <w:szCs w:val="28"/>
        </w:rPr>
        <w:t>.</w:t>
      </w:r>
    </w:p>
    <w:bookmarkEnd w:id="28"/>
    <w:p w:rsidR="002B7161" w:rsidRDefault="002B7161" w:rsidP="005A19C8">
      <w:pPr>
        <w:ind w:firstLine="720"/>
        <w:jc w:val="center"/>
        <w:rPr>
          <w:sz w:val="28"/>
          <w:szCs w:val="28"/>
        </w:rPr>
      </w:pPr>
    </w:p>
    <w:p w:rsidR="00CC58FC" w:rsidRDefault="002B7161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Учреждение принимает локальные нормативные акты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том числе содержащие нормы, регулирующие образовательные отношения, в пределах своей компетенции в соответствии с законодательством Российской Федерации</w:t>
      </w:r>
    </w:p>
    <w:p w:rsidR="002B7161" w:rsidRDefault="002B7161" w:rsidP="00CC58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Процедуры согласования и принятия локальных нормативных актов Учреждения определяются Положением о порядке принятия локальных нормативных актов Учреждения</w:t>
      </w:r>
    </w:p>
    <w:p w:rsidR="00CC58FC" w:rsidRDefault="005A19C8" w:rsidP="005A1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7161">
        <w:rPr>
          <w:sz w:val="28"/>
          <w:szCs w:val="28"/>
        </w:rPr>
        <w:t xml:space="preserve">6.3. </w:t>
      </w:r>
      <w:r w:rsidR="00CC58FC">
        <w:rPr>
          <w:sz w:val="28"/>
          <w:szCs w:val="28"/>
        </w:rPr>
        <w:t>Изменения (дополнения) к Уставу Учреждения, новая редакция Устава принимаются общим собранием и утверждаются Учредителем Учреждения. Внесенные в Устав изменения (дополнения), новая редакция Устава регистрируются в порядке, установленном законодательством Российской Федерации.</w:t>
      </w:r>
    </w:p>
    <w:p w:rsidR="002B7161" w:rsidRDefault="002B7161" w:rsidP="00CC58FC">
      <w:pPr>
        <w:ind w:firstLine="720"/>
        <w:jc w:val="both"/>
        <w:rPr>
          <w:sz w:val="28"/>
          <w:szCs w:val="28"/>
        </w:rPr>
      </w:pPr>
    </w:p>
    <w:p w:rsidR="002B7161" w:rsidRDefault="002B7161" w:rsidP="00CC58FC">
      <w:pPr>
        <w:ind w:firstLine="720"/>
        <w:jc w:val="both"/>
        <w:rPr>
          <w:sz w:val="28"/>
          <w:szCs w:val="28"/>
        </w:rPr>
      </w:pPr>
    </w:p>
    <w:p w:rsidR="002B7161" w:rsidRDefault="002B7161" w:rsidP="00CC58FC">
      <w:pPr>
        <w:ind w:firstLine="720"/>
        <w:jc w:val="both"/>
        <w:rPr>
          <w:sz w:val="28"/>
          <w:szCs w:val="28"/>
        </w:rPr>
      </w:pPr>
    </w:p>
    <w:p w:rsidR="002B7161" w:rsidRDefault="002B7161" w:rsidP="00CC58FC">
      <w:pPr>
        <w:ind w:firstLine="720"/>
        <w:jc w:val="both"/>
        <w:rPr>
          <w:sz w:val="28"/>
          <w:szCs w:val="28"/>
        </w:rPr>
      </w:pPr>
    </w:p>
    <w:p w:rsidR="002B7161" w:rsidRDefault="002B7161" w:rsidP="00CC58FC">
      <w:pPr>
        <w:ind w:firstLine="720"/>
        <w:jc w:val="both"/>
        <w:rPr>
          <w:sz w:val="28"/>
          <w:szCs w:val="28"/>
        </w:rPr>
      </w:pPr>
    </w:p>
    <w:p w:rsidR="002B7161" w:rsidRDefault="002B7161" w:rsidP="00CC58FC">
      <w:pPr>
        <w:ind w:firstLine="720"/>
        <w:jc w:val="both"/>
        <w:rPr>
          <w:sz w:val="28"/>
          <w:szCs w:val="28"/>
        </w:rPr>
      </w:pPr>
    </w:p>
    <w:p w:rsidR="002B7161" w:rsidRDefault="002B7161" w:rsidP="00CC58FC">
      <w:pPr>
        <w:ind w:firstLine="720"/>
        <w:jc w:val="both"/>
        <w:rPr>
          <w:sz w:val="28"/>
          <w:szCs w:val="28"/>
        </w:rPr>
      </w:pPr>
    </w:p>
    <w:p w:rsidR="002B7161" w:rsidRDefault="002B7161" w:rsidP="00CC58FC">
      <w:pPr>
        <w:ind w:firstLine="720"/>
        <w:jc w:val="both"/>
        <w:rPr>
          <w:sz w:val="28"/>
          <w:szCs w:val="28"/>
        </w:rPr>
      </w:pPr>
    </w:p>
    <w:p w:rsidR="002B7161" w:rsidRDefault="002B7161" w:rsidP="00CC58FC">
      <w:pPr>
        <w:ind w:firstLine="720"/>
        <w:jc w:val="both"/>
        <w:rPr>
          <w:sz w:val="28"/>
          <w:szCs w:val="28"/>
        </w:rPr>
      </w:pPr>
    </w:p>
    <w:p w:rsidR="002B7161" w:rsidRDefault="002B7161" w:rsidP="00CC58FC">
      <w:pPr>
        <w:ind w:firstLine="720"/>
        <w:jc w:val="both"/>
        <w:rPr>
          <w:sz w:val="28"/>
          <w:szCs w:val="28"/>
        </w:rPr>
      </w:pPr>
    </w:p>
    <w:p w:rsidR="002B7161" w:rsidRDefault="002B7161" w:rsidP="00CC58FC">
      <w:pPr>
        <w:ind w:firstLine="720"/>
        <w:jc w:val="both"/>
        <w:rPr>
          <w:sz w:val="28"/>
          <w:szCs w:val="28"/>
        </w:rPr>
      </w:pPr>
    </w:p>
    <w:p w:rsidR="002B7161" w:rsidRDefault="002B7161" w:rsidP="00CC58FC">
      <w:pPr>
        <w:ind w:firstLine="720"/>
        <w:jc w:val="both"/>
        <w:rPr>
          <w:sz w:val="28"/>
          <w:szCs w:val="28"/>
        </w:rPr>
      </w:pPr>
    </w:p>
    <w:p w:rsidR="002B7161" w:rsidRDefault="002B7161" w:rsidP="00CC58FC">
      <w:pPr>
        <w:ind w:firstLine="720"/>
        <w:jc w:val="both"/>
        <w:rPr>
          <w:sz w:val="28"/>
          <w:szCs w:val="28"/>
        </w:rPr>
      </w:pPr>
    </w:p>
    <w:p w:rsidR="002B7161" w:rsidRDefault="002B7161" w:rsidP="00CC58FC">
      <w:pPr>
        <w:ind w:firstLine="720"/>
        <w:jc w:val="both"/>
        <w:rPr>
          <w:sz w:val="28"/>
          <w:szCs w:val="28"/>
        </w:rPr>
      </w:pPr>
    </w:p>
    <w:p w:rsidR="002B7161" w:rsidRDefault="002B7161" w:rsidP="00CC58FC">
      <w:pPr>
        <w:ind w:firstLine="720"/>
        <w:jc w:val="both"/>
        <w:rPr>
          <w:sz w:val="28"/>
          <w:szCs w:val="28"/>
        </w:rPr>
      </w:pPr>
    </w:p>
    <w:p w:rsidR="002B7161" w:rsidRDefault="002B7161" w:rsidP="00CC58FC">
      <w:pPr>
        <w:ind w:firstLine="720"/>
        <w:jc w:val="both"/>
        <w:rPr>
          <w:sz w:val="28"/>
          <w:szCs w:val="28"/>
        </w:rPr>
      </w:pPr>
    </w:p>
    <w:p w:rsidR="002B7161" w:rsidRDefault="002B7161" w:rsidP="00CC58FC">
      <w:pPr>
        <w:ind w:firstLine="720"/>
        <w:jc w:val="both"/>
        <w:rPr>
          <w:sz w:val="28"/>
          <w:szCs w:val="28"/>
        </w:rPr>
      </w:pPr>
    </w:p>
    <w:p w:rsidR="002B7161" w:rsidRDefault="002B7161" w:rsidP="00CC58FC">
      <w:pPr>
        <w:ind w:firstLine="720"/>
        <w:jc w:val="both"/>
        <w:rPr>
          <w:sz w:val="28"/>
          <w:szCs w:val="28"/>
        </w:rPr>
      </w:pPr>
    </w:p>
    <w:p w:rsidR="002B7161" w:rsidRDefault="002B7161" w:rsidP="00CC58FC">
      <w:pPr>
        <w:ind w:firstLine="720"/>
        <w:jc w:val="both"/>
        <w:rPr>
          <w:sz w:val="28"/>
          <w:szCs w:val="28"/>
        </w:rPr>
      </w:pPr>
    </w:p>
    <w:p w:rsidR="002B7161" w:rsidRDefault="002B7161" w:rsidP="00CC58FC">
      <w:pPr>
        <w:ind w:firstLine="720"/>
        <w:jc w:val="both"/>
        <w:rPr>
          <w:sz w:val="28"/>
          <w:szCs w:val="28"/>
        </w:rPr>
      </w:pPr>
    </w:p>
    <w:p w:rsidR="002B7161" w:rsidRDefault="002B7161" w:rsidP="00CC58FC">
      <w:pPr>
        <w:ind w:firstLine="720"/>
        <w:jc w:val="both"/>
        <w:rPr>
          <w:sz w:val="28"/>
          <w:szCs w:val="28"/>
        </w:rPr>
      </w:pPr>
    </w:p>
    <w:p w:rsidR="002B7161" w:rsidRDefault="002B7161" w:rsidP="00CC58FC">
      <w:pPr>
        <w:ind w:firstLine="720"/>
        <w:jc w:val="both"/>
        <w:rPr>
          <w:sz w:val="28"/>
          <w:szCs w:val="28"/>
        </w:rPr>
      </w:pPr>
    </w:p>
    <w:p w:rsidR="002B7161" w:rsidRDefault="002B7161" w:rsidP="00CC58FC">
      <w:pPr>
        <w:ind w:firstLine="720"/>
        <w:jc w:val="both"/>
        <w:rPr>
          <w:sz w:val="28"/>
          <w:szCs w:val="28"/>
        </w:rPr>
      </w:pPr>
    </w:p>
    <w:p w:rsidR="002B7161" w:rsidRDefault="002B7161" w:rsidP="00CC58FC">
      <w:pPr>
        <w:ind w:firstLine="720"/>
        <w:jc w:val="both"/>
        <w:rPr>
          <w:sz w:val="28"/>
          <w:szCs w:val="28"/>
        </w:rPr>
      </w:pPr>
    </w:p>
    <w:p w:rsidR="002B7161" w:rsidRDefault="002B7161" w:rsidP="00CC58FC">
      <w:pPr>
        <w:ind w:firstLine="720"/>
        <w:jc w:val="both"/>
        <w:rPr>
          <w:sz w:val="28"/>
          <w:szCs w:val="28"/>
        </w:rPr>
      </w:pPr>
    </w:p>
    <w:p w:rsidR="002B7161" w:rsidRDefault="002B7161" w:rsidP="00CC58FC">
      <w:pPr>
        <w:ind w:firstLine="720"/>
        <w:jc w:val="both"/>
        <w:rPr>
          <w:sz w:val="28"/>
          <w:szCs w:val="28"/>
        </w:rPr>
      </w:pPr>
    </w:p>
    <w:p w:rsidR="002B7161" w:rsidRDefault="002B7161" w:rsidP="00CC58FC">
      <w:pPr>
        <w:ind w:firstLine="720"/>
        <w:jc w:val="both"/>
        <w:rPr>
          <w:sz w:val="28"/>
          <w:szCs w:val="28"/>
        </w:rPr>
      </w:pPr>
    </w:p>
    <w:p w:rsidR="002B7161" w:rsidRDefault="002B7161" w:rsidP="00CC58FC">
      <w:pPr>
        <w:ind w:firstLine="720"/>
        <w:jc w:val="both"/>
        <w:rPr>
          <w:sz w:val="28"/>
          <w:szCs w:val="28"/>
        </w:rPr>
      </w:pPr>
    </w:p>
    <w:p w:rsidR="002B7161" w:rsidRDefault="002B7161" w:rsidP="00CC58FC">
      <w:pPr>
        <w:ind w:firstLine="720"/>
        <w:jc w:val="both"/>
        <w:rPr>
          <w:sz w:val="28"/>
          <w:szCs w:val="28"/>
        </w:rPr>
      </w:pPr>
    </w:p>
    <w:p w:rsidR="005A19C8" w:rsidRDefault="00B6547E" w:rsidP="00B654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5A19C8" w:rsidRDefault="005A19C8" w:rsidP="00B6547E">
      <w:pPr>
        <w:rPr>
          <w:sz w:val="28"/>
          <w:szCs w:val="28"/>
        </w:rPr>
      </w:pPr>
    </w:p>
    <w:p w:rsidR="00FF2F60" w:rsidRPr="00D05926" w:rsidRDefault="00A426FF" w:rsidP="00FF2F60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065543" cy="7981950"/>
            <wp:effectExtent l="0" t="0" r="0" b="0"/>
            <wp:docPr id="2" name="Рисунок 2" descr="C:\Users\Директор\Documents\Документы сканера\уста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ocuments\Документы сканера\устав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7" t="1157" r="1766" b="1739"/>
                    <a:stretch/>
                  </pic:blipFill>
                  <pic:spPr bwMode="auto">
                    <a:xfrm>
                      <a:off x="0" y="0"/>
                      <a:ext cx="6073995" cy="799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29" w:name="_GoBack"/>
      <w:bookmarkEnd w:id="29"/>
    </w:p>
    <w:p w:rsidR="00FF2F60" w:rsidRPr="00D05926" w:rsidRDefault="00FF2F60" w:rsidP="00D05926">
      <w:pPr>
        <w:jc w:val="center"/>
        <w:rPr>
          <w:sz w:val="32"/>
          <w:szCs w:val="32"/>
        </w:rPr>
      </w:pPr>
    </w:p>
    <w:sectPr w:rsidR="00FF2F60" w:rsidRPr="00D05926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926" w:rsidRDefault="00D05926" w:rsidP="00D05926">
      <w:r>
        <w:separator/>
      </w:r>
    </w:p>
  </w:endnote>
  <w:endnote w:type="continuationSeparator" w:id="0">
    <w:p w:rsidR="00D05926" w:rsidRDefault="00D05926" w:rsidP="00D0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088052"/>
      <w:docPartObj>
        <w:docPartGallery w:val="Page Numbers (Bottom of Page)"/>
        <w:docPartUnique/>
      </w:docPartObj>
    </w:sdtPr>
    <w:sdtEndPr/>
    <w:sdtContent>
      <w:p w:rsidR="00B6547E" w:rsidRDefault="00B654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6FF">
          <w:rPr>
            <w:noProof/>
          </w:rPr>
          <w:t>13</w:t>
        </w:r>
        <w:r>
          <w:fldChar w:fldCharType="end"/>
        </w:r>
      </w:p>
    </w:sdtContent>
  </w:sdt>
  <w:p w:rsidR="00B6547E" w:rsidRDefault="00B654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926" w:rsidRDefault="00D05926" w:rsidP="00D05926">
      <w:r>
        <w:separator/>
      </w:r>
    </w:p>
  </w:footnote>
  <w:footnote w:type="continuationSeparator" w:id="0">
    <w:p w:rsidR="00D05926" w:rsidRDefault="00D05926" w:rsidP="00D05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285F"/>
    <w:multiLevelType w:val="singleLevel"/>
    <w:tmpl w:val="77906880"/>
    <w:lvl w:ilvl="0">
      <w:start w:val="12"/>
      <w:numFmt w:val="decimal"/>
      <w:lvlText w:val="1.%1."/>
      <w:legacy w:legacy="1" w:legacySpace="0" w:legacyIndent="855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288F2A7E"/>
    <w:multiLevelType w:val="singleLevel"/>
    <w:tmpl w:val="532C23A6"/>
    <w:lvl w:ilvl="0">
      <w:start w:val="1"/>
      <w:numFmt w:val="decimal"/>
      <w:lvlText w:val="2.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  <w:i w:val="0"/>
      </w:rPr>
    </w:lvl>
  </w:abstractNum>
  <w:abstractNum w:abstractNumId="2">
    <w:nsid w:val="48453DBD"/>
    <w:multiLevelType w:val="singleLevel"/>
    <w:tmpl w:val="83CE1AA8"/>
    <w:lvl w:ilvl="0">
      <w:start w:val="5"/>
      <w:numFmt w:val="decimal"/>
      <w:lvlText w:val="1.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2942F64"/>
    <w:multiLevelType w:val="hybridMultilevel"/>
    <w:tmpl w:val="20EC3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2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FC"/>
    <w:rsid w:val="00037DAB"/>
    <w:rsid w:val="001D564E"/>
    <w:rsid w:val="001E5F7C"/>
    <w:rsid w:val="001E7DA4"/>
    <w:rsid w:val="002B7161"/>
    <w:rsid w:val="003F34A3"/>
    <w:rsid w:val="004A363F"/>
    <w:rsid w:val="004E79CD"/>
    <w:rsid w:val="005A19C8"/>
    <w:rsid w:val="00775392"/>
    <w:rsid w:val="007B3493"/>
    <w:rsid w:val="008913A6"/>
    <w:rsid w:val="009735D9"/>
    <w:rsid w:val="00A426FF"/>
    <w:rsid w:val="00A91EB8"/>
    <w:rsid w:val="00B6547E"/>
    <w:rsid w:val="00BA0164"/>
    <w:rsid w:val="00C57F2A"/>
    <w:rsid w:val="00CC58FC"/>
    <w:rsid w:val="00CD0111"/>
    <w:rsid w:val="00D05926"/>
    <w:rsid w:val="00D20C61"/>
    <w:rsid w:val="00DE1EDF"/>
    <w:rsid w:val="00F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58FC"/>
    <w:pPr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8F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CC58FC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C58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rsid w:val="00CC58FC"/>
    <w:rPr>
      <w:color w:val="106BBE"/>
    </w:rPr>
  </w:style>
  <w:style w:type="paragraph" w:styleId="a6">
    <w:name w:val="header"/>
    <w:basedOn w:val="a"/>
    <w:link w:val="a7"/>
    <w:uiPriority w:val="99"/>
    <w:unhideWhenUsed/>
    <w:rsid w:val="00D059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59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059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59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35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35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58FC"/>
    <w:pPr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8F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CC58FC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C58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rsid w:val="00CC58FC"/>
    <w:rPr>
      <w:color w:val="106BBE"/>
    </w:rPr>
  </w:style>
  <w:style w:type="paragraph" w:styleId="a6">
    <w:name w:val="header"/>
    <w:basedOn w:val="a"/>
    <w:link w:val="a7"/>
    <w:uiPriority w:val="99"/>
    <w:unhideWhenUsed/>
    <w:rsid w:val="00D059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59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059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59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735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35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14</Pages>
  <Words>4067</Words>
  <Characters>23182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Директор</cp:lastModifiedBy>
  <cp:revision>14</cp:revision>
  <cp:lastPrinted>2014-09-06T08:06:00Z</cp:lastPrinted>
  <dcterms:created xsi:type="dcterms:W3CDTF">2014-03-22T09:10:00Z</dcterms:created>
  <dcterms:modified xsi:type="dcterms:W3CDTF">2015-02-25T07:44:00Z</dcterms:modified>
</cp:coreProperties>
</file>